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095"/>
        <w:gridCol w:w="2825"/>
        <w:gridCol w:w="3119"/>
      </w:tblGrid>
      <w:tr w:rsidR="009F6C74" w:rsidRPr="00DF2FC7" w:rsidTr="006577F1">
        <w:trPr>
          <w:jc w:val="center"/>
        </w:trPr>
        <w:tc>
          <w:tcPr>
            <w:tcW w:w="3095" w:type="dxa"/>
          </w:tcPr>
          <w:p w:rsidR="009F6C74" w:rsidRPr="00200125" w:rsidRDefault="009F6C74" w:rsidP="006577F1">
            <w:pPr>
              <w:pStyle w:val="FR1"/>
              <w:ind w:firstLine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00125">
              <w:rPr>
                <w:rFonts w:ascii="Times New Roman" w:hAnsi="Times New Roman"/>
                <w:szCs w:val="24"/>
              </w:rPr>
              <w:t>Принят</w:t>
            </w:r>
            <w:proofErr w:type="gramEnd"/>
            <w:r w:rsidRPr="00200125">
              <w:rPr>
                <w:rFonts w:ascii="Times New Roman" w:hAnsi="Times New Roman"/>
                <w:szCs w:val="24"/>
              </w:rPr>
              <w:t xml:space="preserve"> общим</w:t>
            </w:r>
          </w:p>
          <w:p w:rsidR="009F6C74" w:rsidRPr="00200125" w:rsidRDefault="009F6C74" w:rsidP="006577F1">
            <w:pPr>
              <w:pStyle w:val="FR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00125">
              <w:rPr>
                <w:rFonts w:ascii="Times New Roman" w:hAnsi="Times New Roman"/>
                <w:szCs w:val="24"/>
              </w:rPr>
              <w:t xml:space="preserve">собранием </w:t>
            </w:r>
            <w:proofErr w:type="gramStart"/>
            <w:r w:rsidRPr="00200125">
              <w:rPr>
                <w:rFonts w:ascii="Times New Roman" w:hAnsi="Times New Roman"/>
                <w:szCs w:val="24"/>
              </w:rPr>
              <w:t>трудового</w:t>
            </w:r>
            <w:proofErr w:type="gramEnd"/>
          </w:p>
          <w:p w:rsidR="009F6C74" w:rsidRPr="00200125" w:rsidRDefault="009F6C74" w:rsidP="006577F1">
            <w:pPr>
              <w:pStyle w:val="FR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00125">
              <w:rPr>
                <w:rFonts w:ascii="Times New Roman" w:hAnsi="Times New Roman"/>
                <w:szCs w:val="24"/>
              </w:rPr>
              <w:t>коллектива школы</w:t>
            </w:r>
          </w:p>
          <w:p w:rsidR="009F6C74" w:rsidRDefault="009F6C74" w:rsidP="006577F1">
            <w:pPr>
              <w:pStyle w:val="FR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00125">
              <w:rPr>
                <w:rFonts w:ascii="Times New Roman" w:hAnsi="Times New Roman"/>
                <w:szCs w:val="24"/>
              </w:rPr>
              <w:t xml:space="preserve">протокол </w:t>
            </w:r>
          </w:p>
          <w:p w:rsidR="009F6C74" w:rsidRPr="004479CE" w:rsidRDefault="009F6C74" w:rsidP="006577F1">
            <w:pPr>
              <w:pStyle w:val="FR1"/>
              <w:ind w:firstLine="0"/>
              <w:jc w:val="center"/>
              <w:rPr>
                <w:rFonts w:ascii="Times New Roman" w:hAnsi="Times New Roman"/>
                <w:b/>
                <w:sz w:val="40"/>
              </w:rPr>
            </w:pPr>
            <w:r w:rsidRPr="004479CE">
              <w:rPr>
                <w:rFonts w:ascii="Times New Roman" w:hAnsi="Times New Roman"/>
                <w:szCs w:val="24"/>
              </w:rPr>
              <w:t xml:space="preserve">№ </w:t>
            </w:r>
            <w:r w:rsidR="00DF2FC7">
              <w:rPr>
                <w:rFonts w:ascii="Times New Roman" w:hAnsi="Times New Roman"/>
                <w:szCs w:val="24"/>
                <w:u w:val="single"/>
              </w:rPr>
              <w:t>6</w:t>
            </w:r>
            <w:r w:rsidRPr="004479CE">
              <w:rPr>
                <w:rFonts w:ascii="Times New Roman" w:hAnsi="Times New Roman"/>
                <w:szCs w:val="24"/>
              </w:rPr>
              <w:t xml:space="preserve"> от </w:t>
            </w:r>
            <w:r w:rsidR="00DF2FC7">
              <w:rPr>
                <w:rFonts w:ascii="Times New Roman" w:hAnsi="Times New Roman"/>
                <w:szCs w:val="24"/>
              </w:rPr>
              <w:t>15</w:t>
            </w:r>
            <w:r w:rsidRPr="004479CE">
              <w:rPr>
                <w:rFonts w:ascii="Times New Roman" w:hAnsi="Times New Roman"/>
                <w:szCs w:val="24"/>
              </w:rPr>
              <w:t>.</w:t>
            </w:r>
            <w:r w:rsidR="00DF2FC7">
              <w:rPr>
                <w:rFonts w:ascii="Times New Roman" w:hAnsi="Times New Roman"/>
                <w:szCs w:val="24"/>
              </w:rPr>
              <w:t>01</w:t>
            </w:r>
            <w:r w:rsidRPr="004479CE">
              <w:rPr>
                <w:rFonts w:ascii="Times New Roman" w:hAnsi="Times New Roman"/>
                <w:szCs w:val="24"/>
              </w:rPr>
              <w:t>.201</w:t>
            </w:r>
            <w:r w:rsidR="00DF2FC7">
              <w:rPr>
                <w:rFonts w:ascii="Times New Roman" w:hAnsi="Times New Roman"/>
                <w:szCs w:val="24"/>
              </w:rPr>
              <w:t>3</w:t>
            </w:r>
            <w:r w:rsidRPr="004479CE">
              <w:rPr>
                <w:rFonts w:ascii="Times New Roman" w:hAnsi="Times New Roman"/>
                <w:szCs w:val="24"/>
              </w:rPr>
              <w:t xml:space="preserve"> г</w:t>
            </w:r>
            <w:r w:rsidRPr="004479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6C74" w:rsidRPr="00200125" w:rsidRDefault="009F6C74" w:rsidP="006577F1">
            <w:pPr>
              <w:pStyle w:val="24"/>
              <w:jc w:val="center"/>
              <w:rPr>
                <w:lang w:val="ru-RU"/>
              </w:rPr>
            </w:pPr>
          </w:p>
        </w:tc>
        <w:tc>
          <w:tcPr>
            <w:tcW w:w="2825" w:type="dxa"/>
          </w:tcPr>
          <w:p w:rsidR="009F6C74" w:rsidRPr="009F6C74" w:rsidRDefault="009F6C74" w:rsidP="006577F1">
            <w:pPr>
              <w:jc w:val="center"/>
              <w:rPr>
                <w:sz w:val="24"/>
                <w:lang w:val="ru-RU"/>
              </w:rPr>
            </w:pPr>
            <w:r w:rsidRPr="009F6C74">
              <w:rPr>
                <w:sz w:val="24"/>
                <w:lang w:val="ru-RU"/>
              </w:rPr>
              <w:t>СОГЛАСОВАНО</w:t>
            </w:r>
          </w:p>
          <w:p w:rsidR="009F6C74" w:rsidRPr="009F6C74" w:rsidRDefault="009F6C74" w:rsidP="006577F1">
            <w:pPr>
              <w:jc w:val="center"/>
              <w:rPr>
                <w:sz w:val="24"/>
                <w:lang w:val="ru-RU"/>
              </w:rPr>
            </w:pPr>
            <w:r w:rsidRPr="009F6C74">
              <w:rPr>
                <w:sz w:val="24"/>
                <w:lang w:val="ru-RU"/>
              </w:rPr>
              <w:t>с Советом школы</w:t>
            </w:r>
          </w:p>
          <w:p w:rsidR="009F6C74" w:rsidRPr="009F6C74" w:rsidRDefault="009F6C74" w:rsidP="006577F1">
            <w:pPr>
              <w:jc w:val="center"/>
              <w:rPr>
                <w:sz w:val="24"/>
                <w:lang w:val="ru-RU"/>
              </w:rPr>
            </w:pPr>
            <w:r w:rsidRPr="009F6C74">
              <w:rPr>
                <w:sz w:val="24"/>
                <w:lang w:val="ru-RU"/>
              </w:rPr>
              <w:t xml:space="preserve">протокол </w:t>
            </w:r>
          </w:p>
          <w:p w:rsidR="009F6C74" w:rsidRPr="004479CE" w:rsidRDefault="009F6C74" w:rsidP="006577F1">
            <w:pPr>
              <w:jc w:val="center"/>
              <w:rPr>
                <w:sz w:val="24"/>
                <w:lang w:val="ru-RU"/>
              </w:rPr>
            </w:pPr>
            <w:r w:rsidRPr="004479CE">
              <w:rPr>
                <w:sz w:val="24"/>
                <w:lang w:val="ru-RU"/>
              </w:rPr>
              <w:t xml:space="preserve">№ </w:t>
            </w:r>
            <w:r w:rsidR="00DF2FC7">
              <w:rPr>
                <w:sz w:val="24"/>
                <w:u w:val="single"/>
                <w:lang w:val="ru-RU"/>
              </w:rPr>
              <w:t>8</w:t>
            </w:r>
            <w:r w:rsidRPr="004479CE">
              <w:rPr>
                <w:sz w:val="24"/>
                <w:lang w:val="ru-RU"/>
              </w:rPr>
              <w:t xml:space="preserve"> от </w:t>
            </w:r>
            <w:r w:rsidR="00DF2FC7">
              <w:rPr>
                <w:sz w:val="24"/>
                <w:lang w:val="ru-RU"/>
              </w:rPr>
              <w:t>16</w:t>
            </w:r>
            <w:r w:rsidRPr="004479CE">
              <w:rPr>
                <w:sz w:val="24"/>
                <w:lang w:val="ru-RU"/>
              </w:rPr>
              <w:t>.</w:t>
            </w:r>
            <w:r w:rsidR="00DF2FC7">
              <w:rPr>
                <w:sz w:val="24"/>
                <w:lang w:val="ru-RU"/>
              </w:rPr>
              <w:t>01</w:t>
            </w:r>
            <w:r w:rsidRPr="004479CE">
              <w:rPr>
                <w:sz w:val="24"/>
                <w:lang w:val="ru-RU"/>
              </w:rPr>
              <w:t>.201</w:t>
            </w:r>
            <w:r w:rsidR="00DF2FC7">
              <w:rPr>
                <w:sz w:val="24"/>
                <w:lang w:val="ru-RU"/>
              </w:rPr>
              <w:t>3</w:t>
            </w:r>
            <w:r w:rsidRPr="004479CE">
              <w:rPr>
                <w:sz w:val="24"/>
                <w:lang w:val="ru-RU"/>
              </w:rPr>
              <w:t xml:space="preserve"> г.</w:t>
            </w:r>
          </w:p>
          <w:p w:rsidR="009F6C74" w:rsidRPr="00200125" w:rsidRDefault="009F6C74" w:rsidP="006577F1">
            <w:pPr>
              <w:pStyle w:val="24"/>
              <w:jc w:val="center"/>
              <w:rPr>
                <w:lang w:val="ru-RU"/>
              </w:rPr>
            </w:pPr>
          </w:p>
        </w:tc>
        <w:tc>
          <w:tcPr>
            <w:tcW w:w="3119" w:type="dxa"/>
          </w:tcPr>
          <w:p w:rsidR="009F6C74" w:rsidRPr="00D65AE2" w:rsidRDefault="009F6C74" w:rsidP="006577F1">
            <w:pPr>
              <w:pStyle w:val="24"/>
              <w:jc w:val="center"/>
              <w:rPr>
                <w:szCs w:val="24"/>
                <w:lang w:val="ru-RU"/>
              </w:rPr>
            </w:pPr>
            <w:r w:rsidRPr="00D65AE2">
              <w:rPr>
                <w:szCs w:val="24"/>
                <w:lang w:val="ru-RU"/>
              </w:rPr>
              <w:t>У</w:t>
            </w:r>
            <w:r>
              <w:rPr>
                <w:szCs w:val="24"/>
                <w:lang w:val="ru-RU"/>
              </w:rPr>
              <w:t>ТВЕРЖДЕН</w:t>
            </w:r>
            <w:r w:rsidRPr="00D65AE2">
              <w:rPr>
                <w:szCs w:val="24"/>
                <w:lang w:val="ru-RU"/>
              </w:rPr>
              <w:t>:</w:t>
            </w:r>
          </w:p>
          <w:p w:rsidR="009F6C74" w:rsidRPr="009F6C74" w:rsidRDefault="009F6C74" w:rsidP="006577F1">
            <w:pPr>
              <w:jc w:val="center"/>
              <w:rPr>
                <w:sz w:val="24"/>
                <w:szCs w:val="24"/>
                <w:lang w:val="ru-RU"/>
              </w:rPr>
            </w:pPr>
            <w:r w:rsidRPr="009F6C74">
              <w:rPr>
                <w:sz w:val="24"/>
                <w:szCs w:val="24"/>
                <w:lang w:val="ru-RU"/>
              </w:rPr>
              <w:t>приказом</w:t>
            </w:r>
          </w:p>
          <w:p w:rsidR="009F6C74" w:rsidRPr="009F6C74" w:rsidRDefault="009F6C74" w:rsidP="006577F1">
            <w:pPr>
              <w:jc w:val="center"/>
              <w:rPr>
                <w:sz w:val="24"/>
                <w:szCs w:val="24"/>
                <w:lang w:val="ru-RU"/>
              </w:rPr>
            </w:pPr>
            <w:r w:rsidRPr="009F6C74">
              <w:rPr>
                <w:sz w:val="24"/>
                <w:szCs w:val="24"/>
                <w:lang w:val="ru-RU"/>
              </w:rPr>
              <w:t>Управления    образования Администрации муниципального образования</w:t>
            </w:r>
          </w:p>
          <w:p w:rsidR="009F6C74" w:rsidRPr="009F6C74" w:rsidRDefault="009F6C74" w:rsidP="006577F1">
            <w:pPr>
              <w:jc w:val="center"/>
              <w:rPr>
                <w:sz w:val="24"/>
                <w:szCs w:val="24"/>
                <w:lang w:val="ru-RU"/>
              </w:rPr>
            </w:pPr>
            <w:r w:rsidRPr="009F6C74">
              <w:rPr>
                <w:sz w:val="24"/>
                <w:szCs w:val="24"/>
                <w:lang w:val="ru-RU"/>
              </w:rPr>
              <w:t>ЗАТО Александровск</w:t>
            </w:r>
            <w:r w:rsidRPr="009F6C74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9F6C74">
              <w:rPr>
                <w:sz w:val="24"/>
                <w:szCs w:val="24"/>
                <w:lang w:val="ru-RU"/>
              </w:rPr>
              <w:t>Мурманской области</w:t>
            </w:r>
          </w:p>
          <w:p w:rsidR="009F6C74" w:rsidRPr="009F6C74" w:rsidRDefault="009F6C74" w:rsidP="006577F1">
            <w:pPr>
              <w:jc w:val="center"/>
              <w:rPr>
                <w:sz w:val="24"/>
                <w:szCs w:val="24"/>
                <w:lang w:val="ru-RU"/>
              </w:rPr>
            </w:pPr>
            <w:r w:rsidRPr="009F6C74">
              <w:rPr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____</w:t>
            </w:r>
            <w:r w:rsidRPr="009F6C74">
              <w:rPr>
                <w:sz w:val="24"/>
                <w:szCs w:val="24"/>
                <w:lang w:val="ru-RU"/>
              </w:rPr>
              <w:t>от</w:t>
            </w:r>
            <w:proofErr w:type="spellEnd"/>
            <w:r w:rsidRPr="009F6C7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u w:val="single"/>
                <w:lang w:val="ru-RU"/>
              </w:rPr>
              <w:t>_________</w:t>
            </w:r>
            <w:r w:rsidRPr="009F6C74">
              <w:rPr>
                <w:sz w:val="24"/>
                <w:szCs w:val="24"/>
                <w:lang w:val="ru-RU"/>
              </w:rPr>
              <w:t xml:space="preserve"> 201</w:t>
            </w:r>
            <w:r w:rsidR="00DF2FC7">
              <w:rPr>
                <w:sz w:val="24"/>
                <w:szCs w:val="24"/>
                <w:lang w:val="ru-RU"/>
              </w:rPr>
              <w:t>3</w:t>
            </w:r>
            <w:r w:rsidRPr="009F6C74">
              <w:rPr>
                <w:sz w:val="24"/>
                <w:szCs w:val="24"/>
                <w:lang w:val="ru-RU"/>
              </w:rPr>
              <w:t>г.</w:t>
            </w:r>
          </w:p>
          <w:p w:rsidR="009F6C74" w:rsidRPr="00200125" w:rsidRDefault="009F6C74" w:rsidP="006577F1">
            <w:pPr>
              <w:pStyle w:val="FR1"/>
              <w:ind w:firstLine="0"/>
              <w:jc w:val="center"/>
              <w:rPr>
                <w:rFonts w:ascii="Times New Roman" w:hAnsi="Times New Roman"/>
              </w:rPr>
            </w:pPr>
          </w:p>
          <w:p w:rsidR="009F6C74" w:rsidRPr="00200125" w:rsidRDefault="009F6C74" w:rsidP="006577F1">
            <w:pPr>
              <w:pStyle w:val="24"/>
              <w:jc w:val="center"/>
              <w:rPr>
                <w:lang w:val="ru-RU"/>
              </w:rPr>
            </w:pPr>
          </w:p>
        </w:tc>
      </w:tr>
    </w:tbl>
    <w:p w:rsidR="009F6C74" w:rsidRDefault="009F6C74" w:rsidP="00F908D2">
      <w:pPr>
        <w:pStyle w:val="aa"/>
        <w:tabs>
          <w:tab w:val="left" w:pos="2820"/>
        </w:tabs>
        <w:rPr>
          <w:lang w:val="ru-RU"/>
        </w:rPr>
      </w:pPr>
    </w:p>
    <w:p w:rsidR="00C04BF9" w:rsidRPr="009F6C74" w:rsidRDefault="009F6C74" w:rsidP="00C04BF9">
      <w:pPr>
        <w:pStyle w:val="aa"/>
        <w:jc w:val="center"/>
        <w:rPr>
          <w:b/>
          <w:lang w:val="ru-RU"/>
        </w:rPr>
      </w:pPr>
      <w:r w:rsidRPr="009F6C74">
        <w:rPr>
          <w:b/>
          <w:lang w:val="ru-RU"/>
        </w:rPr>
        <w:t xml:space="preserve">ДОПОЛНЕНИЯ и ИЗМЕНЕНИЯ </w:t>
      </w:r>
    </w:p>
    <w:p w:rsidR="009F6C74" w:rsidRPr="009F6C74" w:rsidRDefault="009F6C74" w:rsidP="00C04BF9">
      <w:pPr>
        <w:pStyle w:val="aa"/>
        <w:jc w:val="center"/>
        <w:rPr>
          <w:b/>
          <w:lang w:val="ru-RU"/>
        </w:rPr>
      </w:pPr>
      <w:r w:rsidRPr="009F6C74">
        <w:rPr>
          <w:b/>
          <w:lang w:val="ru-RU"/>
        </w:rPr>
        <w:t>к Уставу Муниципального бюджетного общеобразовательного учреждения «Вечерняя (сменная) общеобразовательная школа»</w:t>
      </w:r>
    </w:p>
    <w:p w:rsidR="00C04BF9" w:rsidRDefault="00C04BF9" w:rsidP="00C04BF9">
      <w:pPr>
        <w:pStyle w:val="aa"/>
        <w:jc w:val="center"/>
        <w:rPr>
          <w:lang w:val="ru-RU"/>
        </w:rPr>
      </w:pPr>
    </w:p>
    <w:p w:rsidR="009F6C74" w:rsidRDefault="009F6C74" w:rsidP="00C04BF9">
      <w:pPr>
        <w:pStyle w:val="aa"/>
        <w:jc w:val="both"/>
        <w:rPr>
          <w:lang w:val="ru-RU"/>
        </w:rPr>
      </w:pPr>
      <w:r>
        <w:rPr>
          <w:lang w:val="ru-RU"/>
        </w:rPr>
        <w:t>Раздел 2. Цели образовательного процесса. Типы и виды реализуемых образовательных программ.</w:t>
      </w:r>
    </w:p>
    <w:p w:rsidR="004863B4" w:rsidRDefault="004863B4" w:rsidP="00C04BF9">
      <w:pPr>
        <w:pStyle w:val="aa"/>
        <w:jc w:val="both"/>
        <w:rPr>
          <w:lang w:val="ru-RU"/>
        </w:rPr>
      </w:pPr>
    </w:p>
    <w:p w:rsidR="00655144" w:rsidRDefault="00655144" w:rsidP="00C04BF9">
      <w:pPr>
        <w:pStyle w:val="aa"/>
        <w:jc w:val="both"/>
        <w:rPr>
          <w:lang w:val="ru-RU"/>
        </w:rPr>
      </w:pPr>
      <w:r>
        <w:rPr>
          <w:lang w:val="ru-RU"/>
        </w:rPr>
        <w:t>п.2.4. изложить в следующей редакции:</w:t>
      </w:r>
    </w:p>
    <w:p w:rsidR="00655144" w:rsidRPr="00655144" w:rsidRDefault="00655144" w:rsidP="00655144">
      <w:pPr>
        <w:autoSpaceDE w:val="0"/>
        <w:autoSpaceDN w:val="0"/>
        <w:adjustRightInd w:val="0"/>
        <w:jc w:val="both"/>
        <w:rPr>
          <w:rFonts w:eastAsia="Calibri"/>
          <w:color w:val="000000"/>
          <w:lang w:val="ru-RU"/>
        </w:rPr>
      </w:pPr>
      <w:r w:rsidRPr="00655144">
        <w:rPr>
          <w:color w:val="000000"/>
          <w:lang w:val="ru-RU"/>
        </w:rPr>
        <w:t>«</w:t>
      </w:r>
      <w:r w:rsidRPr="00655144">
        <w:rPr>
          <w:rFonts w:eastAsia="Calibri"/>
          <w:color w:val="000000"/>
          <w:lang w:val="ru-RU"/>
        </w:rPr>
        <w:t xml:space="preserve">Учреждение обеспечивает индивидуальное обучение на дому </w:t>
      </w:r>
      <w:proofErr w:type="gramStart"/>
      <w:r w:rsidRPr="00655144">
        <w:rPr>
          <w:rFonts w:eastAsia="Calibri"/>
          <w:color w:val="000000"/>
          <w:lang w:val="ru-RU"/>
        </w:rPr>
        <w:t>обучающихся</w:t>
      </w:r>
      <w:proofErr w:type="gramEnd"/>
      <w:r w:rsidRPr="00655144">
        <w:rPr>
          <w:rFonts w:eastAsia="Calibri"/>
          <w:color w:val="000000"/>
          <w:lang w:val="ru-RU"/>
        </w:rPr>
        <w:t xml:space="preserve"> в порядке, определ</w:t>
      </w:r>
      <w:r w:rsidRPr="00655144">
        <w:rPr>
          <w:color w:val="000000"/>
          <w:lang w:val="ru-RU"/>
        </w:rPr>
        <w:t xml:space="preserve">яемом федеральными, областными, </w:t>
      </w:r>
      <w:r w:rsidRPr="00655144">
        <w:rPr>
          <w:rFonts w:eastAsia="Calibri"/>
          <w:color w:val="000000"/>
          <w:lang w:val="ru-RU"/>
        </w:rPr>
        <w:t>муниципальными правовыми актами</w:t>
      </w:r>
      <w:r w:rsidRPr="00655144">
        <w:rPr>
          <w:color w:val="000000"/>
          <w:lang w:val="ru-RU"/>
        </w:rPr>
        <w:t xml:space="preserve"> и Положени</w:t>
      </w:r>
      <w:r>
        <w:rPr>
          <w:color w:val="000000"/>
          <w:lang w:val="ru-RU"/>
        </w:rPr>
        <w:t>я</w:t>
      </w:r>
      <w:r w:rsidRPr="00655144">
        <w:rPr>
          <w:color w:val="000000"/>
          <w:lang w:val="ru-RU"/>
        </w:rPr>
        <w:t xml:space="preserve"> об организации индивидуального обучения на дому МБОУ ВСОШ»</w:t>
      </w:r>
      <w:r w:rsidRPr="00655144">
        <w:rPr>
          <w:rFonts w:eastAsia="Calibri"/>
          <w:color w:val="000000"/>
          <w:lang w:val="ru-RU"/>
        </w:rPr>
        <w:t>.</w:t>
      </w:r>
    </w:p>
    <w:p w:rsidR="00655144" w:rsidRDefault="00655144" w:rsidP="00C04BF9">
      <w:pPr>
        <w:pStyle w:val="aa"/>
        <w:jc w:val="both"/>
        <w:rPr>
          <w:lang w:val="ru-RU"/>
        </w:rPr>
      </w:pPr>
    </w:p>
    <w:p w:rsidR="009F6C74" w:rsidRDefault="009F6C74" w:rsidP="00C04BF9">
      <w:pPr>
        <w:pStyle w:val="aa"/>
        <w:jc w:val="both"/>
        <w:rPr>
          <w:lang w:val="ru-RU"/>
        </w:rPr>
      </w:pPr>
      <w:r>
        <w:rPr>
          <w:lang w:val="ru-RU"/>
        </w:rPr>
        <w:t>раздел 2.</w:t>
      </w:r>
      <w:r w:rsidR="004863B4">
        <w:rPr>
          <w:lang w:val="ru-RU"/>
        </w:rPr>
        <w:t xml:space="preserve"> дополнить</w:t>
      </w:r>
      <w:r>
        <w:rPr>
          <w:lang w:val="ru-RU"/>
        </w:rPr>
        <w:t xml:space="preserve"> </w:t>
      </w:r>
      <w:r w:rsidR="008A008A">
        <w:rPr>
          <w:lang w:val="ru-RU"/>
        </w:rPr>
        <w:t>п</w:t>
      </w:r>
      <w:r>
        <w:rPr>
          <w:lang w:val="ru-RU"/>
        </w:rPr>
        <w:t>ункт</w:t>
      </w:r>
      <w:r w:rsidR="004863B4">
        <w:rPr>
          <w:lang w:val="ru-RU"/>
        </w:rPr>
        <w:t>ами</w:t>
      </w:r>
      <w:r w:rsidR="008A008A">
        <w:rPr>
          <w:lang w:val="ru-RU"/>
        </w:rPr>
        <w:t xml:space="preserve"> в</w:t>
      </w:r>
      <w:r>
        <w:rPr>
          <w:lang w:val="ru-RU"/>
        </w:rPr>
        <w:t xml:space="preserve"> следующей редакции: </w:t>
      </w:r>
    </w:p>
    <w:p w:rsidR="009F6C74" w:rsidRDefault="009F6C74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п.2.6. </w:t>
      </w:r>
      <w:r w:rsidR="008A008A">
        <w:rPr>
          <w:lang w:val="ru-RU"/>
        </w:rPr>
        <w:t>«</w:t>
      </w:r>
      <w:r w:rsidR="00AD5BB0">
        <w:rPr>
          <w:lang w:val="ru-RU"/>
        </w:rPr>
        <w:t xml:space="preserve">Учреждение </w:t>
      </w:r>
      <w:r>
        <w:rPr>
          <w:lang w:val="ru-RU"/>
        </w:rPr>
        <w:t xml:space="preserve"> с согласия родителей несовершеннолетних обучающихся (законных представителей) организовывает получение основного общего образования детьми-инвалидами в школе</w:t>
      </w:r>
      <w:r w:rsidR="00F908D2">
        <w:rPr>
          <w:lang w:val="ru-RU"/>
        </w:rPr>
        <w:t>,</w:t>
      </w:r>
      <w:r>
        <w:rPr>
          <w:lang w:val="ru-RU"/>
        </w:rPr>
        <w:t xml:space="preserve"> индивидуально на дому по полной общеобразовательной или индивидуальной программе в соответствии с индивидуальной программой реабилитации ребенка-инвалида, в том числе с использованием дистанционных образовательных технологий</w:t>
      </w:r>
      <w:r w:rsidR="008A008A">
        <w:rPr>
          <w:lang w:val="ru-RU"/>
        </w:rPr>
        <w:t>»</w:t>
      </w:r>
      <w:r>
        <w:rPr>
          <w:lang w:val="ru-RU"/>
        </w:rPr>
        <w:t>.</w:t>
      </w:r>
    </w:p>
    <w:p w:rsidR="009F6C74" w:rsidRDefault="009F6C74" w:rsidP="00C04BF9">
      <w:pPr>
        <w:pStyle w:val="aa"/>
        <w:jc w:val="both"/>
        <w:rPr>
          <w:lang w:val="ru-RU"/>
        </w:rPr>
      </w:pPr>
    </w:p>
    <w:p w:rsidR="008A008A" w:rsidRDefault="008A008A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п.2.7. «Учреждение с </w:t>
      </w:r>
      <w:r w:rsidR="00655144">
        <w:rPr>
          <w:lang w:val="ru-RU"/>
        </w:rPr>
        <w:t>заявления</w:t>
      </w:r>
      <w:r>
        <w:rPr>
          <w:lang w:val="ru-RU"/>
        </w:rPr>
        <w:t xml:space="preserve"> родителей (законных представителей) на основании </w:t>
      </w:r>
      <w:r w:rsidR="00655144">
        <w:rPr>
          <w:lang w:val="ru-RU"/>
        </w:rPr>
        <w:t xml:space="preserve">заключения </w:t>
      </w:r>
      <w:r>
        <w:rPr>
          <w:lang w:val="ru-RU"/>
        </w:rPr>
        <w:t xml:space="preserve"> учреждения здравоохранения, </w:t>
      </w:r>
      <w:r w:rsidR="00655144">
        <w:rPr>
          <w:lang w:val="ru-RU"/>
        </w:rPr>
        <w:t xml:space="preserve">приказа Управления образования  и </w:t>
      </w:r>
      <w:r>
        <w:rPr>
          <w:lang w:val="ru-RU"/>
        </w:rPr>
        <w:t>положения об организации индивидуального обучения на дому МБОУ ВСОШ организовывает индивидуальное обучение на дому».</w:t>
      </w:r>
    </w:p>
    <w:p w:rsidR="008A008A" w:rsidRDefault="008A008A" w:rsidP="00C04BF9">
      <w:pPr>
        <w:pStyle w:val="aa"/>
        <w:jc w:val="both"/>
        <w:rPr>
          <w:lang w:val="ru-RU"/>
        </w:rPr>
      </w:pPr>
    </w:p>
    <w:p w:rsidR="004863B4" w:rsidRDefault="004863B4" w:rsidP="00C04BF9">
      <w:pPr>
        <w:pStyle w:val="aa"/>
        <w:jc w:val="both"/>
        <w:rPr>
          <w:lang w:val="ru-RU"/>
        </w:rPr>
      </w:pPr>
      <w:r>
        <w:rPr>
          <w:lang w:val="ru-RU"/>
        </w:rPr>
        <w:t>п.2.8. Учреждение реализует следующие образовательные программы:</w:t>
      </w:r>
    </w:p>
    <w:p w:rsidR="004863B4" w:rsidRDefault="004863B4" w:rsidP="004863B4">
      <w:pPr>
        <w:pStyle w:val="aa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Программа основного общего образования</w:t>
      </w:r>
    </w:p>
    <w:p w:rsidR="004863B4" w:rsidRDefault="004863B4" w:rsidP="004863B4">
      <w:pPr>
        <w:pStyle w:val="aa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Программа среднего (полного) общего образования</w:t>
      </w:r>
    </w:p>
    <w:p w:rsidR="004863B4" w:rsidRDefault="004863B4" w:rsidP="004863B4">
      <w:pPr>
        <w:pStyle w:val="aa"/>
        <w:numPr>
          <w:ilvl w:val="0"/>
          <w:numId w:val="1"/>
        </w:numPr>
        <w:ind w:left="0" w:firstLine="360"/>
        <w:jc w:val="both"/>
        <w:rPr>
          <w:lang w:val="ru-RU"/>
        </w:rPr>
      </w:pPr>
      <w:r>
        <w:rPr>
          <w:lang w:val="ru-RU"/>
        </w:rPr>
        <w:t xml:space="preserve">Программы </w:t>
      </w:r>
      <w:proofErr w:type="gramStart"/>
      <w:r>
        <w:rPr>
          <w:lang w:val="ru-RU"/>
        </w:rPr>
        <w:t>дополнительного</w:t>
      </w:r>
      <w:proofErr w:type="gramEnd"/>
      <w:r>
        <w:rPr>
          <w:lang w:val="ru-RU"/>
        </w:rPr>
        <w:t xml:space="preserve"> образования детей следующих направленностей:</w:t>
      </w:r>
    </w:p>
    <w:p w:rsidR="004863B4" w:rsidRDefault="004863B4" w:rsidP="004863B4">
      <w:pPr>
        <w:pStyle w:val="aa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lang w:val="ru-RU"/>
        </w:rPr>
      </w:pPr>
      <w:r>
        <w:rPr>
          <w:lang w:val="ru-RU"/>
        </w:rPr>
        <w:t>Физкультурно-спортивной</w:t>
      </w:r>
    </w:p>
    <w:p w:rsidR="004863B4" w:rsidRDefault="004863B4" w:rsidP="004863B4">
      <w:pPr>
        <w:pStyle w:val="aa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lang w:val="ru-RU"/>
        </w:rPr>
      </w:pPr>
      <w:r>
        <w:rPr>
          <w:lang w:val="ru-RU"/>
        </w:rPr>
        <w:t>Культурологической</w:t>
      </w:r>
    </w:p>
    <w:p w:rsidR="004863B4" w:rsidRDefault="004863B4" w:rsidP="004863B4">
      <w:pPr>
        <w:pStyle w:val="aa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lang w:val="ru-RU"/>
        </w:rPr>
      </w:pPr>
      <w:r>
        <w:rPr>
          <w:lang w:val="ru-RU"/>
        </w:rPr>
        <w:lastRenderedPageBreak/>
        <w:t>Естественнонаучной</w:t>
      </w:r>
    </w:p>
    <w:p w:rsidR="004863B4" w:rsidRDefault="004863B4" w:rsidP="004863B4">
      <w:pPr>
        <w:pStyle w:val="aa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lang w:val="ru-RU"/>
        </w:rPr>
      </w:pPr>
      <w:r>
        <w:rPr>
          <w:lang w:val="ru-RU"/>
        </w:rPr>
        <w:t>Социально-педагогической</w:t>
      </w:r>
    </w:p>
    <w:p w:rsidR="004863B4" w:rsidRDefault="004863B4" w:rsidP="004863B4">
      <w:pPr>
        <w:pStyle w:val="aa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lang w:val="ru-RU"/>
        </w:rPr>
      </w:pPr>
      <w:r>
        <w:rPr>
          <w:lang w:val="ru-RU"/>
        </w:rPr>
        <w:t>Художественно-эстетической</w:t>
      </w:r>
    </w:p>
    <w:p w:rsidR="004863B4" w:rsidRDefault="004863B4" w:rsidP="004863B4">
      <w:pPr>
        <w:pStyle w:val="aa"/>
        <w:tabs>
          <w:tab w:val="left" w:pos="0"/>
        </w:tabs>
        <w:ind w:left="284"/>
        <w:jc w:val="both"/>
        <w:rPr>
          <w:lang w:val="ru-RU"/>
        </w:rPr>
      </w:pPr>
    </w:p>
    <w:p w:rsidR="009F6C74" w:rsidRDefault="00F908D2" w:rsidP="00C04BF9">
      <w:pPr>
        <w:pStyle w:val="aa"/>
        <w:jc w:val="both"/>
        <w:rPr>
          <w:lang w:val="ru-RU"/>
        </w:rPr>
      </w:pPr>
      <w:r>
        <w:rPr>
          <w:lang w:val="ru-RU"/>
        </w:rPr>
        <w:t>Раздел 3. Основные характеристики организации образовательного процесса.</w:t>
      </w:r>
    </w:p>
    <w:p w:rsidR="00F908D2" w:rsidRDefault="00F908D2" w:rsidP="00F908D2">
      <w:pPr>
        <w:jc w:val="both"/>
        <w:rPr>
          <w:b/>
          <w:lang w:val="ru-RU"/>
        </w:rPr>
      </w:pPr>
    </w:p>
    <w:p w:rsidR="00F908D2" w:rsidRDefault="00F908D2" w:rsidP="00F908D2">
      <w:pPr>
        <w:jc w:val="both"/>
        <w:rPr>
          <w:lang w:val="ru-RU"/>
        </w:rPr>
      </w:pPr>
      <w:r w:rsidRPr="00F908D2">
        <w:rPr>
          <w:lang w:val="ru-RU"/>
        </w:rPr>
        <w:t>п. 3.7.1.</w:t>
      </w:r>
      <w:r>
        <w:rPr>
          <w:lang w:val="ru-RU"/>
        </w:rPr>
        <w:t xml:space="preserve"> изложить в следующей редакции:</w:t>
      </w:r>
    </w:p>
    <w:p w:rsidR="00F908D2" w:rsidRDefault="00F908D2" w:rsidP="00F908D2">
      <w:pPr>
        <w:jc w:val="both"/>
        <w:rPr>
          <w:lang w:val="ru-RU"/>
        </w:rPr>
      </w:pPr>
      <w:r>
        <w:rPr>
          <w:lang w:val="ru-RU"/>
        </w:rPr>
        <w:t xml:space="preserve">«Правила приема граждан в МБОУ ВСОШ определяются Учреждением </w:t>
      </w:r>
      <w:r w:rsidR="00484675">
        <w:rPr>
          <w:lang w:val="ru-RU"/>
        </w:rPr>
        <w:t xml:space="preserve"> самостоятельно </w:t>
      </w:r>
      <w:r>
        <w:rPr>
          <w:lang w:val="ru-RU"/>
        </w:rPr>
        <w:t>в соответствии с законодательством Российской Федерации и производятся на основании Положения о правилах приема, выбытия и исключения граждан в МБОУ ВСОШ».</w:t>
      </w:r>
    </w:p>
    <w:p w:rsidR="004D636F" w:rsidRDefault="004D636F" w:rsidP="00C04BF9">
      <w:pPr>
        <w:pStyle w:val="aa"/>
        <w:jc w:val="both"/>
        <w:rPr>
          <w:lang w:val="ru-RU"/>
        </w:rPr>
      </w:pPr>
    </w:p>
    <w:p w:rsidR="006509E2" w:rsidRDefault="006509E2" w:rsidP="006509E2">
      <w:pPr>
        <w:jc w:val="both"/>
        <w:rPr>
          <w:lang w:val="ru-RU"/>
        </w:rPr>
      </w:pPr>
      <w:r w:rsidRPr="00F908D2">
        <w:rPr>
          <w:lang w:val="ru-RU"/>
        </w:rPr>
        <w:t>п. 3.7.</w:t>
      </w:r>
      <w:r>
        <w:rPr>
          <w:lang w:val="ru-RU"/>
        </w:rPr>
        <w:t>2</w:t>
      </w:r>
      <w:r w:rsidRPr="00F908D2">
        <w:rPr>
          <w:lang w:val="ru-RU"/>
        </w:rPr>
        <w:t>.</w:t>
      </w:r>
      <w:r>
        <w:rPr>
          <w:lang w:val="ru-RU"/>
        </w:rPr>
        <w:t xml:space="preserve"> изложить в следующей редакции:</w:t>
      </w:r>
    </w:p>
    <w:p w:rsidR="00DA5627" w:rsidRPr="00DA5627" w:rsidRDefault="00DA5627" w:rsidP="00DA5627">
      <w:pPr>
        <w:rPr>
          <w:lang w:val="ru-RU"/>
        </w:rPr>
      </w:pPr>
      <w:r>
        <w:rPr>
          <w:lang w:val="ru-RU"/>
        </w:rPr>
        <w:t>«</w:t>
      </w:r>
      <w:r w:rsidRPr="00DA5627">
        <w:rPr>
          <w:lang w:val="ru-RU"/>
        </w:rPr>
        <w:t xml:space="preserve">В </w:t>
      </w:r>
      <w:r>
        <w:rPr>
          <w:lang w:val="ru-RU"/>
        </w:rPr>
        <w:t>Учреждение</w:t>
      </w:r>
      <w:r w:rsidRPr="00DA5627">
        <w:rPr>
          <w:lang w:val="ru-RU"/>
        </w:rPr>
        <w:t xml:space="preserve"> принимаются граждане  любого возраста (работающие или неработающие), имеющие право на получение общего образования соответствующего уровня, получаемого впервые, при личном обращении и наличии следующих документов:</w:t>
      </w:r>
    </w:p>
    <w:p w:rsidR="00DA5627" w:rsidRPr="00DA5627" w:rsidRDefault="00DA5627" w:rsidP="00DA5627">
      <w:pPr>
        <w:jc w:val="both"/>
        <w:rPr>
          <w:lang w:val="ru-RU"/>
        </w:rPr>
      </w:pPr>
      <w:r w:rsidRPr="00DA5627">
        <w:rPr>
          <w:lang w:val="ru-RU"/>
        </w:rPr>
        <w:t>1) личного заявления или заявления родителей (законных представителей) несовершеннолетних граждан на имя директора;</w:t>
      </w:r>
    </w:p>
    <w:p w:rsidR="00DA5627" w:rsidRPr="00DA5627" w:rsidRDefault="00DA5627" w:rsidP="00DA5627">
      <w:pPr>
        <w:jc w:val="both"/>
        <w:rPr>
          <w:lang w:val="ru-RU"/>
        </w:rPr>
      </w:pPr>
      <w:r w:rsidRPr="00DA5627">
        <w:rPr>
          <w:lang w:val="ru-RU"/>
        </w:rPr>
        <w:t>2) аттестата об основном общем образовании (свидетельства о неполном среднем образовании) или сведения о промежуточной аттестации из образовательных учреждений,</w:t>
      </w:r>
    </w:p>
    <w:p w:rsidR="00DA5627" w:rsidRPr="00DA5627" w:rsidRDefault="00DA5627" w:rsidP="00DA5627">
      <w:pPr>
        <w:jc w:val="both"/>
        <w:rPr>
          <w:lang w:val="ru-RU"/>
        </w:rPr>
      </w:pPr>
      <w:r w:rsidRPr="00DA5627">
        <w:rPr>
          <w:lang w:val="ru-RU"/>
        </w:rPr>
        <w:t>3) справки из общеобразовательного учреждения, учреждения  начального или среднего профессионального образования с указанием часов, прослушанных по общеобразовательным предметам;</w:t>
      </w:r>
    </w:p>
    <w:p w:rsidR="00DA5627" w:rsidRPr="00DA5627" w:rsidRDefault="00DA5627" w:rsidP="00DA5627">
      <w:pPr>
        <w:jc w:val="both"/>
        <w:rPr>
          <w:lang w:val="ru-RU"/>
        </w:rPr>
      </w:pPr>
      <w:r w:rsidRPr="00DA5627">
        <w:rPr>
          <w:lang w:val="ru-RU"/>
        </w:rPr>
        <w:t>4) выписки из учетно-послужной карточки военнослужащего (форма № 6), заверенной командиром войсковой части (военнослужащие);</w:t>
      </w:r>
    </w:p>
    <w:p w:rsidR="00DA5627" w:rsidRPr="00DA5627" w:rsidRDefault="00DA5627" w:rsidP="00DA5627">
      <w:pPr>
        <w:jc w:val="both"/>
        <w:rPr>
          <w:lang w:val="ru-RU"/>
        </w:rPr>
      </w:pPr>
      <w:r w:rsidRPr="00DA5627">
        <w:rPr>
          <w:lang w:val="ru-RU"/>
        </w:rPr>
        <w:t>5) копии паспорта.</w:t>
      </w:r>
    </w:p>
    <w:p w:rsidR="00DA5627" w:rsidRPr="00DA5627" w:rsidRDefault="00DA5627" w:rsidP="00DA5627">
      <w:pPr>
        <w:ind w:firstLine="708"/>
        <w:rPr>
          <w:lang w:val="ru-RU"/>
        </w:rPr>
      </w:pPr>
      <w:r w:rsidRPr="00DA5627">
        <w:rPr>
          <w:lang w:val="ru-RU"/>
        </w:rPr>
        <w:t xml:space="preserve">Лица, не имеющие документов, указанных в п. 2, 3, 4, могут быть приняты по их заявлению на основании аттестации, проведенной Комиссией, созданной приказом директора </w:t>
      </w:r>
      <w:r>
        <w:rPr>
          <w:lang w:val="ru-RU"/>
        </w:rPr>
        <w:t>Учреждения</w:t>
      </w:r>
      <w:r w:rsidRPr="00DA5627">
        <w:rPr>
          <w:lang w:val="ru-RU"/>
        </w:rPr>
        <w:t>.</w:t>
      </w:r>
    </w:p>
    <w:p w:rsidR="00DA5627" w:rsidRPr="00DA5627" w:rsidRDefault="00DA5627" w:rsidP="00DA5627">
      <w:pPr>
        <w:ind w:firstLine="708"/>
        <w:jc w:val="both"/>
        <w:rPr>
          <w:lang w:val="ru-RU"/>
        </w:rPr>
      </w:pPr>
      <w:r w:rsidRPr="00DA5627">
        <w:rPr>
          <w:lang w:val="ru-RU"/>
        </w:rPr>
        <w:t>Лица, перешедшие из других общеобразовательных учреждений, могут приниматься в соответствующий класс в течение учебного года с учетом пройденного ими программного материала и выписки текущих оценок по всем предметам, заверенной подписью руководителя общеобразовательного учреждения и печатью общеобразовательного учреждения.</w:t>
      </w:r>
    </w:p>
    <w:p w:rsidR="00DA5627" w:rsidRPr="00DA5627" w:rsidRDefault="00DA5627" w:rsidP="00DA5627">
      <w:pPr>
        <w:ind w:firstLine="708"/>
        <w:jc w:val="both"/>
        <w:rPr>
          <w:lang w:val="ru-RU"/>
        </w:rPr>
      </w:pPr>
      <w:r w:rsidRPr="00DA5627">
        <w:rPr>
          <w:lang w:val="ru-RU"/>
        </w:rPr>
        <w:t>Родители (законные представители) дет</w:t>
      </w:r>
      <w:r w:rsidR="0058617A">
        <w:rPr>
          <w:lang w:val="ru-RU"/>
        </w:rPr>
        <w:t>ей, являющихся гражданами РФ</w:t>
      </w:r>
      <w:r w:rsidRPr="00DA5627">
        <w:rPr>
          <w:lang w:val="ru-RU"/>
        </w:rPr>
        <w:t xml:space="preserve">, дополнительно предоставляют в </w:t>
      </w:r>
      <w:r>
        <w:rPr>
          <w:lang w:val="ru-RU"/>
        </w:rPr>
        <w:t xml:space="preserve">Учреждение </w:t>
      </w:r>
      <w:r w:rsidRPr="00DA5627">
        <w:rPr>
          <w:lang w:val="ru-RU"/>
        </w:rPr>
        <w:t xml:space="preserve"> оригинал свидетельства о рождении ребенка либо заверенную в установленном порядке копию документа, подтверждающее родство заявителя (или законность представления прав обучающегося).</w:t>
      </w:r>
    </w:p>
    <w:p w:rsidR="00DA5627" w:rsidRPr="00DA5627" w:rsidRDefault="00DA5627" w:rsidP="00DA5627">
      <w:pPr>
        <w:ind w:firstLine="708"/>
        <w:jc w:val="both"/>
        <w:rPr>
          <w:lang w:val="ru-RU"/>
        </w:rPr>
      </w:pPr>
      <w:r w:rsidRPr="00DA5627">
        <w:rPr>
          <w:lang w:val="ru-RU"/>
        </w:rPr>
        <w:t xml:space="preserve">Родители (законные представители) ребенка, являющегося иностранным лицом или лицом без гражданства, кроме документов, перечисленных в п.3.2. настоящего Положения, дополнительно предъявляют заверенные в установленном порядке копии документа, подтверждающие </w:t>
      </w:r>
      <w:r w:rsidRPr="00DA5627">
        <w:rPr>
          <w:lang w:val="ru-RU"/>
        </w:rPr>
        <w:lastRenderedPageBreak/>
        <w:t xml:space="preserve">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 </w:t>
      </w:r>
    </w:p>
    <w:p w:rsidR="00DA5627" w:rsidRPr="00DA5627" w:rsidRDefault="00DA5627" w:rsidP="00DA5627">
      <w:pPr>
        <w:ind w:firstLine="708"/>
        <w:jc w:val="both"/>
        <w:rPr>
          <w:lang w:val="ru-RU"/>
        </w:rPr>
      </w:pPr>
      <w:r w:rsidRPr="00DA5627">
        <w:rPr>
          <w:lang w:val="ru-RU"/>
        </w:rPr>
        <w:t>Копии предъявляемых при приеме документов хранятся в МБОУ ВСОШ на время обучения ребенка</w:t>
      </w:r>
      <w:r>
        <w:rPr>
          <w:lang w:val="ru-RU"/>
        </w:rPr>
        <w:t>»</w:t>
      </w:r>
      <w:r w:rsidRPr="00DA5627">
        <w:rPr>
          <w:lang w:val="ru-RU"/>
        </w:rPr>
        <w:t>.</w:t>
      </w:r>
    </w:p>
    <w:p w:rsidR="002F77EB" w:rsidRDefault="002F77EB" w:rsidP="004D636F">
      <w:pPr>
        <w:jc w:val="both"/>
        <w:rPr>
          <w:lang w:val="ru-RU"/>
        </w:rPr>
      </w:pPr>
    </w:p>
    <w:p w:rsidR="004D636F" w:rsidRDefault="004D636F" w:rsidP="004D636F">
      <w:pPr>
        <w:jc w:val="both"/>
        <w:rPr>
          <w:lang w:val="ru-RU"/>
        </w:rPr>
      </w:pPr>
      <w:r w:rsidRPr="00F908D2">
        <w:rPr>
          <w:lang w:val="ru-RU"/>
        </w:rPr>
        <w:t>п. 3.7.</w:t>
      </w:r>
      <w:r>
        <w:rPr>
          <w:lang w:val="ru-RU"/>
        </w:rPr>
        <w:t>4</w:t>
      </w:r>
      <w:r w:rsidRPr="00F908D2">
        <w:rPr>
          <w:lang w:val="ru-RU"/>
        </w:rPr>
        <w:t>.</w:t>
      </w:r>
      <w:r>
        <w:rPr>
          <w:lang w:val="ru-RU"/>
        </w:rPr>
        <w:t xml:space="preserve"> изложить в следующей редакции:</w:t>
      </w:r>
    </w:p>
    <w:p w:rsidR="004D636F" w:rsidRDefault="004D636F" w:rsidP="00C04BF9">
      <w:pPr>
        <w:pStyle w:val="aa"/>
        <w:jc w:val="both"/>
        <w:rPr>
          <w:lang w:val="ru-RU"/>
        </w:rPr>
      </w:pPr>
      <w:r>
        <w:rPr>
          <w:lang w:val="ru-RU"/>
        </w:rPr>
        <w:t>«</w:t>
      </w:r>
      <w:r w:rsidRPr="004D636F">
        <w:rPr>
          <w:rFonts w:eastAsia="Calibri"/>
          <w:lang w:val="ru-RU"/>
        </w:rPr>
        <w:t>Обучающиеся, достигшие 15-летнего возраста, не получившие общего образования, отчисленные из общеобразовательного учреждения принимаются на основании решения комиссии по делам несовершеннолетних и защите их прав и органа опеки и попечительства</w:t>
      </w:r>
      <w:r>
        <w:rPr>
          <w:lang w:val="ru-RU"/>
        </w:rPr>
        <w:t>».</w:t>
      </w:r>
    </w:p>
    <w:p w:rsidR="00336906" w:rsidRDefault="00336906" w:rsidP="00C04BF9">
      <w:pPr>
        <w:pStyle w:val="aa"/>
        <w:jc w:val="both"/>
        <w:rPr>
          <w:lang w:val="ru-RU"/>
        </w:rPr>
      </w:pPr>
    </w:p>
    <w:p w:rsidR="004D636F" w:rsidRDefault="004D636F" w:rsidP="00C04BF9">
      <w:pPr>
        <w:pStyle w:val="aa"/>
        <w:jc w:val="both"/>
        <w:rPr>
          <w:lang w:val="ru-RU"/>
        </w:rPr>
      </w:pPr>
      <w:r w:rsidRPr="00F908D2">
        <w:rPr>
          <w:lang w:val="ru-RU"/>
        </w:rPr>
        <w:t>п. 3.7.</w:t>
      </w:r>
      <w:r>
        <w:rPr>
          <w:lang w:val="ru-RU"/>
        </w:rPr>
        <w:t>5</w:t>
      </w:r>
      <w:r w:rsidRPr="00F908D2">
        <w:rPr>
          <w:lang w:val="ru-RU"/>
        </w:rPr>
        <w:t>.</w:t>
      </w:r>
      <w:r>
        <w:rPr>
          <w:lang w:val="ru-RU"/>
        </w:rPr>
        <w:t xml:space="preserve"> изложить в следующей редакции:</w:t>
      </w:r>
    </w:p>
    <w:p w:rsidR="00787F11" w:rsidRPr="009C4705" w:rsidRDefault="004D636F" w:rsidP="00C04BF9">
      <w:pPr>
        <w:pStyle w:val="aa"/>
        <w:jc w:val="both"/>
        <w:rPr>
          <w:rFonts w:eastAsia="Calibri"/>
          <w:lang w:val="ru-RU"/>
        </w:rPr>
      </w:pPr>
      <w:proofErr w:type="gramStart"/>
      <w:r w:rsidRPr="004D636F">
        <w:rPr>
          <w:lang w:val="ru-RU"/>
        </w:rPr>
        <w:t>«</w:t>
      </w:r>
      <w:r w:rsidRPr="004D636F">
        <w:rPr>
          <w:rFonts w:eastAsia="Calibri"/>
          <w:lang w:val="ru-RU"/>
        </w:rPr>
        <w:t>Прием заявлений от лиц, поступающих в Учреждение, производит</w:t>
      </w:r>
      <w:r w:rsidR="0058617A">
        <w:rPr>
          <w:rFonts w:eastAsia="Calibri"/>
          <w:lang w:val="ru-RU"/>
        </w:rPr>
        <w:t xml:space="preserve">ся в течение учебного года </w:t>
      </w:r>
      <w:r>
        <w:rPr>
          <w:lang w:val="ru-RU"/>
        </w:rPr>
        <w:t>при предъявлении оригинала документа, удостоверяющего личность родителя (законного представителя)</w:t>
      </w:r>
      <w:r w:rsidR="006509E2">
        <w:rPr>
          <w:lang w:val="ru-RU"/>
        </w:rPr>
        <w:t xml:space="preserve"> или совершеннолетнего обучающегося</w:t>
      </w:r>
      <w:r>
        <w:rPr>
          <w:lang w:val="ru-RU"/>
        </w:rPr>
        <w:t xml:space="preserve">, либо оригинала документа, удостоверяющего личность иностранного гражданина в Российской Федерации в соответствии </w:t>
      </w:r>
      <w:r w:rsidR="0058617A">
        <w:rPr>
          <w:lang w:val="ru-RU"/>
        </w:rPr>
        <w:t>с действующим законодательством</w:t>
      </w:r>
      <w:r w:rsidR="0058617A" w:rsidRPr="0058617A">
        <w:rPr>
          <w:rFonts w:eastAsia="Calibri"/>
          <w:lang w:val="ru-RU"/>
        </w:rPr>
        <w:t xml:space="preserve"> </w:t>
      </w:r>
      <w:r w:rsidR="0058617A" w:rsidRPr="004D636F">
        <w:rPr>
          <w:rFonts w:eastAsia="Calibri"/>
          <w:lang w:val="ru-RU"/>
        </w:rPr>
        <w:t>и оформляется приказом по Учреждению</w:t>
      </w:r>
      <w:r w:rsidR="009C4705">
        <w:rPr>
          <w:rFonts w:eastAsia="Calibri"/>
          <w:lang w:val="ru-RU"/>
        </w:rPr>
        <w:t xml:space="preserve"> </w:t>
      </w:r>
      <w:r w:rsidR="00787F11">
        <w:rPr>
          <w:rFonts w:eastAsia="Calibri"/>
          <w:lang w:val="ru-RU"/>
        </w:rPr>
        <w:t>в течение 7 рабочих дней после приема документов.</w:t>
      </w:r>
      <w:proofErr w:type="gramEnd"/>
    </w:p>
    <w:p w:rsidR="00B549E5" w:rsidRPr="004D636F" w:rsidRDefault="00B549E5" w:rsidP="00C04BF9">
      <w:pPr>
        <w:pStyle w:val="aa"/>
        <w:jc w:val="both"/>
        <w:rPr>
          <w:lang w:val="ru-RU"/>
        </w:rPr>
      </w:pPr>
      <w:r>
        <w:rPr>
          <w:lang w:val="ru-RU"/>
        </w:rPr>
        <w:tab/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пользования».</w:t>
      </w:r>
    </w:p>
    <w:p w:rsidR="004D636F" w:rsidRDefault="004D636F" w:rsidP="00C04BF9">
      <w:pPr>
        <w:pStyle w:val="aa"/>
        <w:jc w:val="both"/>
        <w:rPr>
          <w:lang w:val="ru-RU"/>
        </w:rPr>
      </w:pPr>
    </w:p>
    <w:p w:rsidR="00F908D2" w:rsidRDefault="00C04BF9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п.3.8.1.  в третьем абзаце </w:t>
      </w:r>
      <w:r w:rsidR="00484675">
        <w:rPr>
          <w:lang w:val="ru-RU"/>
        </w:rPr>
        <w:t>изложить</w:t>
      </w:r>
      <w:r>
        <w:rPr>
          <w:lang w:val="ru-RU"/>
        </w:rPr>
        <w:t xml:space="preserve"> последнее предложение в следующей редакции: </w:t>
      </w:r>
    </w:p>
    <w:p w:rsidR="00C04BF9" w:rsidRDefault="00C04BF9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«По желанию несовершеннолетних обучающихся и (или) родителей </w:t>
      </w:r>
      <w:r w:rsidR="00F30FAA">
        <w:rPr>
          <w:lang w:val="ru-RU"/>
        </w:rPr>
        <w:t xml:space="preserve">несовершеннолетних обучающихся </w:t>
      </w:r>
      <w:r>
        <w:rPr>
          <w:lang w:val="ru-RU"/>
        </w:rPr>
        <w:t>(законных представителей)</w:t>
      </w:r>
      <w:r w:rsidR="00484675" w:rsidRPr="00484675">
        <w:rPr>
          <w:lang w:val="ru-RU"/>
        </w:rPr>
        <w:t xml:space="preserve"> </w:t>
      </w:r>
      <w:r w:rsidR="00484675">
        <w:rPr>
          <w:lang w:val="ru-RU"/>
        </w:rPr>
        <w:t>при наличии соответствующих условий в учреждении</w:t>
      </w:r>
      <w:r w:rsidR="00F30FAA">
        <w:rPr>
          <w:lang w:val="ru-RU"/>
        </w:rPr>
        <w:t xml:space="preserve"> </w:t>
      </w:r>
      <w:r>
        <w:rPr>
          <w:lang w:val="ru-RU"/>
        </w:rPr>
        <w:t xml:space="preserve"> может быть введено </w:t>
      </w:r>
      <w:proofErr w:type="gramStart"/>
      <w:r>
        <w:rPr>
          <w:lang w:val="ru-RU"/>
        </w:rPr>
        <w:t>обучение по</w:t>
      </w:r>
      <w:proofErr w:type="gramEnd"/>
      <w:r>
        <w:rPr>
          <w:lang w:val="ru-RU"/>
        </w:rPr>
        <w:t xml:space="preserve"> различным профилям и направлениям</w:t>
      </w:r>
      <w:r w:rsidR="00F908D2">
        <w:rPr>
          <w:lang w:val="ru-RU"/>
        </w:rPr>
        <w:t>»</w:t>
      </w:r>
      <w:r>
        <w:rPr>
          <w:lang w:val="ru-RU"/>
        </w:rPr>
        <w:t>.</w:t>
      </w:r>
    </w:p>
    <w:p w:rsidR="00C04BF9" w:rsidRDefault="00C04BF9" w:rsidP="00C04BF9">
      <w:pPr>
        <w:pStyle w:val="aa"/>
        <w:rPr>
          <w:lang w:val="ru-RU"/>
        </w:rPr>
      </w:pPr>
    </w:p>
    <w:p w:rsidR="00F908D2" w:rsidRDefault="00C04BF9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п.3.8.7. </w:t>
      </w:r>
      <w:r w:rsidR="00484675">
        <w:rPr>
          <w:lang w:val="ru-RU"/>
        </w:rPr>
        <w:t>изложить</w:t>
      </w:r>
      <w:r>
        <w:rPr>
          <w:lang w:val="ru-RU"/>
        </w:rPr>
        <w:t xml:space="preserve"> в следующей редакции: </w:t>
      </w:r>
    </w:p>
    <w:p w:rsidR="00C04BF9" w:rsidRDefault="00C04BF9" w:rsidP="00C04BF9">
      <w:pPr>
        <w:pStyle w:val="aa"/>
        <w:jc w:val="both"/>
        <w:rPr>
          <w:lang w:val="ru-RU"/>
        </w:rPr>
      </w:pPr>
      <w:r>
        <w:rPr>
          <w:lang w:val="ru-RU"/>
        </w:rPr>
        <w:t>«</w:t>
      </w:r>
      <w:proofErr w:type="gramStart"/>
      <w:r>
        <w:rPr>
          <w:lang w:val="ru-RU"/>
        </w:rPr>
        <w:t>Обучающиеся</w:t>
      </w:r>
      <w:proofErr w:type="gramEnd"/>
      <w:r>
        <w:rPr>
          <w:lang w:val="ru-RU"/>
        </w:rPr>
        <w:t>, имеющие по итогам учебного года академическую задолженность по одному предмету, могут быть решением педсовета переведены в следующий класс условно. Ответственность за ликвидацию</w:t>
      </w:r>
      <w:r w:rsidR="00B93723">
        <w:rPr>
          <w:lang w:val="ru-RU"/>
        </w:rPr>
        <w:t xml:space="preserve"> </w:t>
      </w:r>
      <w:proofErr w:type="gramStart"/>
      <w:r w:rsidR="00B93723">
        <w:rPr>
          <w:lang w:val="ru-RU"/>
        </w:rPr>
        <w:t>обучающимися</w:t>
      </w:r>
      <w:proofErr w:type="gramEnd"/>
      <w:r>
        <w:rPr>
          <w:lang w:val="ru-RU"/>
        </w:rPr>
        <w:t xml:space="preserve"> академической задолженности в течение следующего учебного года возлагается на родителей </w:t>
      </w:r>
      <w:r w:rsidR="00F30FAA">
        <w:rPr>
          <w:lang w:val="ru-RU"/>
        </w:rPr>
        <w:t xml:space="preserve">несовершеннолетних обучающихся </w:t>
      </w:r>
      <w:r>
        <w:rPr>
          <w:lang w:val="ru-RU"/>
        </w:rPr>
        <w:t xml:space="preserve">(законных представителей) либо на самих совершеннолетних обучающихся. Учреждение должно создать условия обучающимся для ликвидации этой задолженности и обеспечить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своевременностью ее ликвидации».</w:t>
      </w:r>
    </w:p>
    <w:p w:rsidR="00F908D2" w:rsidRDefault="00C04BF9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п. 3.8.8. </w:t>
      </w:r>
      <w:r w:rsidR="00484675">
        <w:rPr>
          <w:lang w:val="ru-RU"/>
        </w:rPr>
        <w:t>изложить</w:t>
      </w:r>
      <w:r>
        <w:rPr>
          <w:lang w:val="ru-RU"/>
        </w:rPr>
        <w:t xml:space="preserve"> в следующей редакции: </w:t>
      </w:r>
    </w:p>
    <w:p w:rsidR="00B93723" w:rsidRPr="00B93723" w:rsidRDefault="00C04BF9" w:rsidP="00B93723">
      <w:pPr>
        <w:pStyle w:val="aa"/>
        <w:jc w:val="both"/>
        <w:rPr>
          <w:lang w:val="ru-RU"/>
        </w:rPr>
      </w:pPr>
      <w:proofErr w:type="gramStart"/>
      <w:r>
        <w:rPr>
          <w:lang w:val="ru-RU"/>
        </w:rPr>
        <w:lastRenderedPageBreak/>
        <w:t>«</w:t>
      </w:r>
      <w:r w:rsidR="00B93723" w:rsidRPr="00B93723">
        <w:rPr>
          <w:lang w:val="ru-RU"/>
        </w:rPr>
        <w:t>Обучающиеся на ступен</w:t>
      </w:r>
      <w:r w:rsidR="00B93723">
        <w:rPr>
          <w:lang w:val="ru-RU"/>
        </w:rPr>
        <w:t>и</w:t>
      </w:r>
      <w:r w:rsidR="00B93723" w:rsidRPr="00B93723">
        <w:rPr>
          <w:lang w:val="ru-RU"/>
        </w:rPr>
        <w:t xml:space="preserve"> основного общего образования, не освоившие образовательн</w:t>
      </w:r>
      <w:r w:rsidR="00455A75">
        <w:rPr>
          <w:lang w:val="ru-RU"/>
        </w:rPr>
        <w:t>ые</w:t>
      </w:r>
      <w:r w:rsidR="00B93723" w:rsidRPr="00B93723">
        <w:rPr>
          <w:lang w:val="ru-RU"/>
        </w:rPr>
        <w:t xml:space="preserve">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</w:t>
      </w:r>
      <w:r w:rsidR="00B93723">
        <w:rPr>
          <w:lang w:val="ru-RU"/>
        </w:rPr>
        <w:t xml:space="preserve">с их согласия, а также </w:t>
      </w:r>
      <w:r w:rsidR="00B93723" w:rsidRPr="00B93723">
        <w:rPr>
          <w:lang w:val="ru-RU"/>
        </w:rPr>
        <w:t xml:space="preserve">по усмотрению родителей </w:t>
      </w:r>
      <w:r w:rsidR="00455A75">
        <w:rPr>
          <w:lang w:val="ru-RU"/>
        </w:rPr>
        <w:t xml:space="preserve">несовершеннолетних обучающихся </w:t>
      </w:r>
      <w:r w:rsidR="00B93723" w:rsidRPr="00B93723">
        <w:rPr>
          <w:lang w:val="ru-RU"/>
        </w:rPr>
        <w:t>(законных представителей) ос</w:t>
      </w:r>
      <w:r w:rsidR="00455A75">
        <w:rPr>
          <w:lang w:val="ru-RU"/>
        </w:rPr>
        <w:t>тавляются на повторное обучение</w:t>
      </w:r>
      <w:r w:rsidR="00B93723" w:rsidRPr="00B93723">
        <w:rPr>
          <w:lang w:val="ru-RU"/>
        </w:rPr>
        <w:t xml:space="preserve"> </w:t>
      </w:r>
      <w:r w:rsidR="00455A75">
        <w:rPr>
          <w:lang w:val="ru-RU"/>
        </w:rPr>
        <w:t xml:space="preserve">и </w:t>
      </w:r>
      <w:r w:rsidR="00B93723" w:rsidRPr="00B93723">
        <w:rPr>
          <w:lang w:val="ru-RU"/>
        </w:rPr>
        <w:t>продолжают</w:t>
      </w:r>
      <w:r w:rsidR="00455A75">
        <w:rPr>
          <w:lang w:val="ru-RU"/>
        </w:rPr>
        <w:t xml:space="preserve"> </w:t>
      </w:r>
      <w:r w:rsidR="00B93723" w:rsidRPr="00B93723">
        <w:rPr>
          <w:lang w:val="ru-RU"/>
        </w:rPr>
        <w:t xml:space="preserve"> получать образование в иных формах.</w:t>
      </w:r>
      <w:proofErr w:type="gramEnd"/>
    </w:p>
    <w:p w:rsidR="00B93723" w:rsidRPr="00B93723" w:rsidRDefault="00B93723" w:rsidP="00B93723">
      <w:pPr>
        <w:pStyle w:val="aa"/>
        <w:jc w:val="both"/>
        <w:rPr>
          <w:lang w:val="ru-RU"/>
        </w:rPr>
      </w:pPr>
    </w:p>
    <w:p w:rsidR="00B93723" w:rsidRPr="00B93723" w:rsidRDefault="00B93723" w:rsidP="00B93723">
      <w:pPr>
        <w:pStyle w:val="aa"/>
        <w:jc w:val="both"/>
        <w:rPr>
          <w:lang w:val="ru-RU"/>
        </w:rPr>
      </w:pPr>
      <w:proofErr w:type="gramStart"/>
      <w:r w:rsidRPr="00B93723">
        <w:rPr>
          <w:lang w:val="ru-RU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B93723" w:rsidRPr="00B93723" w:rsidRDefault="00B93723" w:rsidP="00B93723">
      <w:pPr>
        <w:pStyle w:val="aa"/>
        <w:jc w:val="both"/>
        <w:rPr>
          <w:lang w:val="ru-RU"/>
        </w:rPr>
      </w:pPr>
    </w:p>
    <w:p w:rsidR="00EC1FA6" w:rsidRDefault="00455A75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Перевод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производится по решению Педагогического совета Учреждения»</w:t>
      </w:r>
    </w:p>
    <w:p w:rsidR="00EC1FA6" w:rsidRDefault="00EC1FA6" w:rsidP="00C04BF9">
      <w:pPr>
        <w:pStyle w:val="aa"/>
        <w:jc w:val="both"/>
        <w:rPr>
          <w:lang w:val="ru-RU"/>
        </w:rPr>
      </w:pPr>
    </w:p>
    <w:p w:rsidR="00336906" w:rsidRDefault="00336906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п.3.9.2. исключить </w:t>
      </w:r>
      <w:r w:rsidR="00ED3FD5">
        <w:rPr>
          <w:lang w:val="ru-RU"/>
        </w:rPr>
        <w:t>шестой</w:t>
      </w:r>
      <w:r>
        <w:rPr>
          <w:lang w:val="ru-RU"/>
        </w:rPr>
        <w:t xml:space="preserve"> абзац:</w:t>
      </w:r>
    </w:p>
    <w:p w:rsidR="00336906" w:rsidRPr="00336906" w:rsidRDefault="00336906" w:rsidP="00336906">
      <w:pPr>
        <w:tabs>
          <w:tab w:val="left" w:pos="709"/>
        </w:tabs>
        <w:jc w:val="both"/>
        <w:rPr>
          <w:rFonts w:eastAsia="Calibri"/>
          <w:bCs/>
          <w:lang w:val="ru-RU"/>
        </w:rPr>
      </w:pPr>
      <w:r w:rsidRPr="00336906">
        <w:rPr>
          <w:bCs/>
          <w:lang w:val="ru-RU"/>
        </w:rPr>
        <w:t xml:space="preserve">«- </w:t>
      </w:r>
      <w:r w:rsidRPr="00336906">
        <w:rPr>
          <w:rFonts w:eastAsia="Calibri"/>
          <w:bCs/>
          <w:lang w:val="ru-RU"/>
        </w:rPr>
        <w:t>грубые и неоднократные нарушени</w:t>
      </w:r>
      <w:r>
        <w:rPr>
          <w:bCs/>
          <w:lang w:val="ru-RU"/>
        </w:rPr>
        <w:t xml:space="preserve">я </w:t>
      </w:r>
      <w:proofErr w:type="gramStart"/>
      <w:r>
        <w:rPr>
          <w:bCs/>
          <w:lang w:val="ru-RU"/>
        </w:rPr>
        <w:t>обучающимся</w:t>
      </w:r>
      <w:proofErr w:type="gramEnd"/>
      <w:r>
        <w:rPr>
          <w:bCs/>
          <w:lang w:val="ru-RU"/>
        </w:rPr>
        <w:t xml:space="preserve"> Устава Учреждения»</w:t>
      </w:r>
      <w:r w:rsidR="00A3569A">
        <w:rPr>
          <w:bCs/>
          <w:lang w:val="ru-RU"/>
        </w:rPr>
        <w:t>.</w:t>
      </w:r>
    </w:p>
    <w:p w:rsidR="00336906" w:rsidRDefault="00336906" w:rsidP="00C04BF9">
      <w:pPr>
        <w:pStyle w:val="aa"/>
        <w:jc w:val="both"/>
        <w:rPr>
          <w:lang w:val="ru-RU"/>
        </w:rPr>
      </w:pPr>
    </w:p>
    <w:p w:rsidR="00EC1FA6" w:rsidRDefault="00EC1FA6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В п.3.9.4. третий и четвертый абзац </w:t>
      </w:r>
      <w:r w:rsidR="00336906">
        <w:rPr>
          <w:lang w:val="ru-RU"/>
        </w:rPr>
        <w:t>и</w:t>
      </w:r>
      <w:r w:rsidR="00484675">
        <w:rPr>
          <w:lang w:val="ru-RU"/>
        </w:rPr>
        <w:t>зложить</w:t>
      </w:r>
      <w:r>
        <w:rPr>
          <w:lang w:val="ru-RU"/>
        </w:rPr>
        <w:t xml:space="preserve"> в следующей редакции: </w:t>
      </w:r>
    </w:p>
    <w:p w:rsidR="00EC1FA6" w:rsidRPr="00F13376" w:rsidRDefault="00EC1FA6" w:rsidP="00EC1FA6">
      <w:pPr>
        <w:pStyle w:val="aa"/>
        <w:ind w:firstLine="708"/>
        <w:jc w:val="both"/>
        <w:rPr>
          <w:lang w:val="ru-RU"/>
        </w:rPr>
      </w:pPr>
      <w:r>
        <w:rPr>
          <w:lang w:val="ru-RU"/>
        </w:rPr>
        <w:t>«Решение об исключении несовершеннолетнего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</w:t>
      </w:r>
    </w:p>
    <w:p w:rsidR="00C04BF9" w:rsidRDefault="00EC1FA6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и детей оставшихся без попечения родителей, принимается с согласия комиссии по делам несовершеннолетних и защите их прав и органа опеки и </w:t>
      </w:r>
      <w:proofErr w:type="gramStart"/>
      <w:r>
        <w:rPr>
          <w:lang w:val="ru-RU"/>
        </w:rPr>
        <w:t>попечительства</w:t>
      </w:r>
      <w:proofErr w:type="gramEnd"/>
      <w:r>
        <w:rPr>
          <w:lang w:val="ru-RU"/>
        </w:rPr>
        <w:t xml:space="preserve"> ЗАТО Александровск</w:t>
      </w:r>
      <w:r w:rsidR="0022540A">
        <w:rPr>
          <w:lang w:val="ru-RU"/>
        </w:rPr>
        <w:t>.</w:t>
      </w:r>
    </w:p>
    <w:p w:rsidR="00EC1FA6" w:rsidRDefault="00EC1FA6" w:rsidP="00C04BF9">
      <w:pPr>
        <w:pStyle w:val="aa"/>
        <w:jc w:val="both"/>
        <w:rPr>
          <w:lang w:val="ru-RU"/>
        </w:rPr>
      </w:pPr>
      <w:r>
        <w:rPr>
          <w:lang w:val="ru-RU"/>
        </w:rPr>
        <w:tab/>
        <w:t xml:space="preserve">Учреждение незамедлительно информирует об исключении несовершеннолетнего обучающегося из Учреждения </w:t>
      </w:r>
      <w:r w:rsidR="0022540A">
        <w:rPr>
          <w:lang w:val="ru-RU"/>
        </w:rPr>
        <w:t>его родителей (законных представителей) и Учредителя</w:t>
      </w:r>
      <w:r w:rsidR="00F908D2">
        <w:rPr>
          <w:lang w:val="ru-RU"/>
        </w:rPr>
        <w:t>»</w:t>
      </w:r>
      <w:r w:rsidR="0022540A">
        <w:rPr>
          <w:lang w:val="ru-RU"/>
        </w:rPr>
        <w:t>.</w:t>
      </w:r>
    </w:p>
    <w:p w:rsidR="0022540A" w:rsidRDefault="0022540A" w:rsidP="00C04BF9">
      <w:pPr>
        <w:pStyle w:val="aa"/>
        <w:jc w:val="both"/>
        <w:rPr>
          <w:lang w:val="ru-RU"/>
        </w:rPr>
      </w:pPr>
    </w:p>
    <w:p w:rsidR="00F908D2" w:rsidRDefault="0022540A" w:rsidP="00C04BF9">
      <w:pPr>
        <w:pStyle w:val="aa"/>
        <w:jc w:val="both"/>
        <w:rPr>
          <w:lang w:val="ru-RU"/>
        </w:rPr>
      </w:pPr>
      <w:r>
        <w:rPr>
          <w:lang w:val="ru-RU"/>
        </w:rPr>
        <w:t>п.3.9.7.</w:t>
      </w:r>
      <w:r w:rsidRPr="0022540A">
        <w:rPr>
          <w:lang w:val="ru-RU"/>
        </w:rPr>
        <w:t xml:space="preserve"> </w:t>
      </w:r>
      <w:r w:rsidR="00484675">
        <w:rPr>
          <w:lang w:val="ru-RU"/>
        </w:rPr>
        <w:t>изложить</w:t>
      </w:r>
      <w:r>
        <w:rPr>
          <w:lang w:val="ru-RU"/>
        </w:rPr>
        <w:t xml:space="preserve"> в следующей редакции:</w:t>
      </w:r>
    </w:p>
    <w:p w:rsidR="0022540A" w:rsidRDefault="0022540A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 «Отчисление обучающихся при переводе в другое учебное заведение производится приказом директора на основании личного заявления родителей несовершеннолетнего обучающегося (законных представителей) либо самого обучающего достигшего совершеннолетия</w:t>
      </w:r>
      <w:r w:rsidR="00E04084">
        <w:rPr>
          <w:lang w:val="ru-RU"/>
        </w:rPr>
        <w:t xml:space="preserve"> и сопровождается получением справки-подтверждения из учебного учреждения о приеме данных несовершеннолетних обучающихся</w:t>
      </w:r>
      <w:r w:rsidR="00F908D2">
        <w:rPr>
          <w:lang w:val="ru-RU"/>
        </w:rPr>
        <w:t>»</w:t>
      </w:r>
      <w:r>
        <w:rPr>
          <w:lang w:val="ru-RU"/>
        </w:rPr>
        <w:t>.</w:t>
      </w:r>
    </w:p>
    <w:p w:rsidR="0022540A" w:rsidRDefault="0022540A" w:rsidP="00C04BF9">
      <w:pPr>
        <w:pStyle w:val="aa"/>
        <w:jc w:val="both"/>
        <w:rPr>
          <w:lang w:val="ru-RU"/>
        </w:rPr>
      </w:pPr>
    </w:p>
    <w:p w:rsidR="003F6739" w:rsidRDefault="003F6739" w:rsidP="00C04BF9">
      <w:pPr>
        <w:pStyle w:val="aa"/>
        <w:jc w:val="both"/>
        <w:rPr>
          <w:lang w:val="ru-RU"/>
        </w:rPr>
      </w:pPr>
      <w:r>
        <w:rPr>
          <w:lang w:val="ru-RU"/>
        </w:rPr>
        <w:t>Включить в п. 3.11.5. подпун</w:t>
      </w:r>
      <w:proofErr w:type="gramStart"/>
      <w:r>
        <w:rPr>
          <w:lang w:val="ru-RU"/>
        </w:rPr>
        <w:t>кт в сл</w:t>
      </w:r>
      <w:proofErr w:type="gramEnd"/>
      <w:r>
        <w:rPr>
          <w:lang w:val="ru-RU"/>
        </w:rPr>
        <w:t>едующей редакции:</w:t>
      </w:r>
    </w:p>
    <w:p w:rsidR="00E37953" w:rsidRDefault="00E37953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«в) продолжительность </w:t>
      </w:r>
      <w:r w:rsidR="00787F11">
        <w:rPr>
          <w:lang w:val="ru-RU"/>
        </w:rPr>
        <w:t>уроков 45 минут;</w:t>
      </w:r>
    </w:p>
    <w:p w:rsidR="00E37953" w:rsidRDefault="00E37953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  г)</w:t>
      </w:r>
      <w:r w:rsidR="00787F11">
        <w:rPr>
          <w:lang w:val="ru-RU"/>
        </w:rPr>
        <w:t xml:space="preserve"> перемена между уроками по 10-20 минут;</w:t>
      </w:r>
    </w:p>
    <w:p w:rsidR="003F6739" w:rsidRDefault="00E37953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  </w:t>
      </w:r>
      <w:proofErr w:type="spellStart"/>
      <w:proofErr w:type="gramStart"/>
      <w:r w:rsidR="003F6739">
        <w:rPr>
          <w:lang w:val="ru-RU"/>
        </w:rPr>
        <w:t>д</w:t>
      </w:r>
      <w:proofErr w:type="spellEnd"/>
      <w:r w:rsidR="003F6739">
        <w:rPr>
          <w:lang w:val="ru-RU"/>
        </w:rPr>
        <w:t>) учебные занятия проводятся по шестидневной недели»</w:t>
      </w:r>
      <w:r w:rsidR="00AD5BB0">
        <w:rPr>
          <w:lang w:val="ru-RU"/>
        </w:rPr>
        <w:t>.</w:t>
      </w:r>
      <w:proofErr w:type="gramEnd"/>
    </w:p>
    <w:p w:rsidR="00787F11" w:rsidRDefault="00787F11" w:rsidP="00C04BF9">
      <w:pPr>
        <w:pStyle w:val="aa"/>
        <w:jc w:val="both"/>
        <w:rPr>
          <w:lang w:val="ru-RU"/>
        </w:rPr>
      </w:pPr>
    </w:p>
    <w:p w:rsidR="003F6739" w:rsidRDefault="003F6739" w:rsidP="00C04BF9">
      <w:pPr>
        <w:pStyle w:val="aa"/>
        <w:jc w:val="both"/>
        <w:rPr>
          <w:lang w:val="ru-RU"/>
        </w:rPr>
      </w:pPr>
      <w:r>
        <w:rPr>
          <w:lang w:val="ru-RU"/>
        </w:rPr>
        <w:t>п.3.11.8. изложить в следующей редакции:</w:t>
      </w:r>
    </w:p>
    <w:p w:rsidR="003F6739" w:rsidRPr="003F6739" w:rsidRDefault="003F6739" w:rsidP="00C04BF9">
      <w:pPr>
        <w:pStyle w:val="aa"/>
        <w:jc w:val="both"/>
        <w:rPr>
          <w:lang w:val="ru-RU"/>
        </w:rPr>
      </w:pPr>
      <w:r w:rsidRPr="003F6739">
        <w:rPr>
          <w:lang w:val="ru-RU"/>
        </w:rPr>
        <w:t>«</w:t>
      </w:r>
      <w:r w:rsidRPr="003F6739">
        <w:rPr>
          <w:rFonts w:eastAsia="Calibri"/>
          <w:lang w:val="ru-RU"/>
        </w:rPr>
        <w:t xml:space="preserve">При меньшем количестве обучающихся Учреждение может организовать </w:t>
      </w:r>
      <w:r w:rsidR="00AD5BB0">
        <w:rPr>
          <w:lang w:val="ru-RU"/>
        </w:rPr>
        <w:t xml:space="preserve">классы, </w:t>
      </w:r>
      <w:r w:rsidRPr="003F6739">
        <w:rPr>
          <w:rFonts w:eastAsia="Calibri"/>
          <w:lang w:val="ru-RU"/>
        </w:rPr>
        <w:t xml:space="preserve">группы с заочной формой обучения и </w:t>
      </w:r>
      <w:proofErr w:type="gramStart"/>
      <w:r w:rsidRPr="003F6739">
        <w:rPr>
          <w:rFonts w:eastAsia="Calibri"/>
          <w:lang w:val="ru-RU"/>
        </w:rPr>
        <w:t>обучение по</w:t>
      </w:r>
      <w:proofErr w:type="gramEnd"/>
      <w:r w:rsidRPr="003F6739">
        <w:rPr>
          <w:rFonts w:eastAsia="Calibri"/>
          <w:lang w:val="ru-RU"/>
        </w:rPr>
        <w:t xml:space="preserve"> индивидуальному плану</w:t>
      </w:r>
      <w:r w:rsidR="00AD5BB0">
        <w:rPr>
          <w:lang w:val="ru-RU"/>
        </w:rPr>
        <w:t xml:space="preserve"> при наличии необходимых условий и средств</w:t>
      </w:r>
      <w:r>
        <w:rPr>
          <w:lang w:val="ru-RU"/>
        </w:rPr>
        <w:t>»</w:t>
      </w:r>
      <w:r w:rsidR="00AD5BB0">
        <w:rPr>
          <w:lang w:val="ru-RU"/>
        </w:rPr>
        <w:t>.</w:t>
      </w:r>
    </w:p>
    <w:p w:rsidR="003F6739" w:rsidRPr="003F6739" w:rsidRDefault="003F6739" w:rsidP="00C04BF9">
      <w:pPr>
        <w:pStyle w:val="aa"/>
        <w:jc w:val="both"/>
        <w:rPr>
          <w:lang w:val="ru-RU"/>
        </w:rPr>
      </w:pPr>
    </w:p>
    <w:p w:rsidR="0022540A" w:rsidRDefault="0022540A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п.3.11.14. </w:t>
      </w:r>
      <w:r w:rsidR="00B046BA">
        <w:rPr>
          <w:lang w:val="ru-RU"/>
        </w:rPr>
        <w:t xml:space="preserve">Первое предложение п. 3.11.14 </w:t>
      </w:r>
      <w:r w:rsidR="00484675">
        <w:rPr>
          <w:lang w:val="ru-RU"/>
        </w:rPr>
        <w:t>изложить</w:t>
      </w:r>
      <w:r>
        <w:rPr>
          <w:lang w:val="ru-RU"/>
        </w:rPr>
        <w:t xml:space="preserve"> в следующей редакции:</w:t>
      </w:r>
      <w:r w:rsidR="00B046BA">
        <w:rPr>
          <w:lang w:val="ru-RU"/>
        </w:rPr>
        <w:t xml:space="preserve"> «Класс (группа) ускоренного обучения формируется путем контрольных собеседований и тестовых испытаний из числа новичков, поступавших непосредственно в 10-е классы</w:t>
      </w:r>
      <w:r w:rsidR="0031123D">
        <w:rPr>
          <w:lang w:val="ru-RU"/>
        </w:rPr>
        <w:t>»;</w:t>
      </w:r>
    </w:p>
    <w:p w:rsidR="00B046BA" w:rsidRDefault="00B046BA" w:rsidP="00C04BF9">
      <w:pPr>
        <w:pStyle w:val="aa"/>
        <w:jc w:val="both"/>
        <w:rPr>
          <w:lang w:val="ru-RU"/>
        </w:rPr>
      </w:pPr>
    </w:p>
    <w:p w:rsidR="00B046BA" w:rsidRPr="00F13376" w:rsidRDefault="00B046BA" w:rsidP="00C04BF9">
      <w:pPr>
        <w:pStyle w:val="aa"/>
        <w:jc w:val="both"/>
        <w:rPr>
          <w:lang w:val="ru-RU"/>
        </w:rPr>
      </w:pPr>
      <w:r>
        <w:rPr>
          <w:lang w:val="ru-RU"/>
        </w:rPr>
        <w:t xml:space="preserve">п.3.11.17. </w:t>
      </w:r>
      <w:r w:rsidR="00F908D2">
        <w:rPr>
          <w:lang w:val="ru-RU"/>
        </w:rPr>
        <w:t>п</w:t>
      </w:r>
      <w:r w:rsidR="0031123D">
        <w:rPr>
          <w:lang w:val="ru-RU"/>
        </w:rPr>
        <w:t>ризнать утратившим силу;</w:t>
      </w:r>
    </w:p>
    <w:p w:rsidR="007500A3" w:rsidRDefault="007500A3">
      <w:pPr>
        <w:rPr>
          <w:lang w:val="ru-RU"/>
        </w:rPr>
      </w:pPr>
    </w:p>
    <w:p w:rsidR="00F908D2" w:rsidRDefault="00B046BA" w:rsidP="00B046BA">
      <w:pPr>
        <w:pStyle w:val="aa"/>
        <w:tabs>
          <w:tab w:val="left" w:pos="6060"/>
        </w:tabs>
        <w:jc w:val="both"/>
        <w:rPr>
          <w:lang w:val="ru-RU"/>
        </w:rPr>
      </w:pPr>
      <w:r>
        <w:rPr>
          <w:lang w:val="ru-RU"/>
        </w:rPr>
        <w:t xml:space="preserve">п.3.11.18 </w:t>
      </w:r>
      <w:r w:rsidR="00B93723">
        <w:rPr>
          <w:lang w:val="ru-RU"/>
        </w:rPr>
        <w:t>изложить</w:t>
      </w:r>
      <w:r>
        <w:rPr>
          <w:lang w:val="ru-RU"/>
        </w:rPr>
        <w:t xml:space="preserve"> в следующей редакции: </w:t>
      </w:r>
    </w:p>
    <w:p w:rsidR="00B046BA" w:rsidRDefault="00B046BA" w:rsidP="00B046BA">
      <w:pPr>
        <w:pStyle w:val="aa"/>
        <w:tabs>
          <w:tab w:val="left" w:pos="6060"/>
        </w:tabs>
        <w:jc w:val="both"/>
        <w:rPr>
          <w:lang w:val="ru-RU"/>
        </w:rPr>
      </w:pPr>
      <w:r>
        <w:rPr>
          <w:lang w:val="ru-RU"/>
        </w:rPr>
        <w:t>«В Учреждении по решению Учредителя и с учетом интересов родителей несовершеннолетних обучающихся (законных представителей) могут открываться классы компенсирующего обучения».</w:t>
      </w:r>
    </w:p>
    <w:p w:rsidR="00B046BA" w:rsidRDefault="00B046BA" w:rsidP="00B046BA">
      <w:pPr>
        <w:pStyle w:val="aa"/>
        <w:tabs>
          <w:tab w:val="left" w:pos="6060"/>
        </w:tabs>
        <w:jc w:val="both"/>
        <w:rPr>
          <w:lang w:val="ru-RU"/>
        </w:rPr>
      </w:pPr>
    </w:p>
    <w:p w:rsidR="00F908D2" w:rsidRDefault="00B046BA" w:rsidP="00B046BA">
      <w:pPr>
        <w:pStyle w:val="aa"/>
        <w:jc w:val="both"/>
        <w:rPr>
          <w:lang w:val="ru-RU"/>
        </w:rPr>
      </w:pPr>
      <w:r>
        <w:rPr>
          <w:lang w:val="ru-RU"/>
        </w:rPr>
        <w:t xml:space="preserve">п.3.12.1. первый абзац 3.12.1. </w:t>
      </w:r>
      <w:r w:rsidR="00B93723">
        <w:rPr>
          <w:lang w:val="ru-RU"/>
        </w:rPr>
        <w:t>изложить</w:t>
      </w:r>
      <w:r>
        <w:rPr>
          <w:lang w:val="ru-RU"/>
        </w:rPr>
        <w:t xml:space="preserve"> в следующей редакции: </w:t>
      </w:r>
    </w:p>
    <w:p w:rsidR="00B046BA" w:rsidRDefault="00B046BA" w:rsidP="00B046BA">
      <w:pPr>
        <w:pStyle w:val="aa"/>
        <w:jc w:val="both"/>
        <w:rPr>
          <w:lang w:val="ru-RU"/>
        </w:rPr>
      </w:pPr>
      <w:proofErr w:type="gramStart"/>
      <w:r>
        <w:rPr>
          <w:lang w:val="ru-RU"/>
        </w:rPr>
        <w:t>«Учреждение вправе оказывать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федеральными государственными образовательными стандартами».</w:t>
      </w:r>
      <w:proofErr w:type="gramEnd"/>
    </w:p>
    <w:p w:rsidR="00B046BA" w:rsidRDefault="00B046BA" w:rsidP="00B046BA">
      <w:pPr>
        <w:pStyle w:val="aa"/>
        <w:jc w:val="both"/>
        <w:rPr>
          <w:lang w:val="ru-RU"/>
        </w:rPr>
      </w:pPr>
    </w:p>
    <w:p w:rsidR="00F908D2" w:rsidRDefault="00B046BA" w:rsidP="00B046BA">
      <w:pPr>
        <w:pStyle w:val="aa"/>
        <w:jc w:val="both"/>
        <w:rPr>
          <w:lang w:val="ru-RU"/>
        </w:rPr>
      </w:pPr>
      <w:r>
        <w:rPr>
          <w:lang w:val="ru-RU"/>
        </w:rPr>
        <w:t xml:space="preserve">п.3.13.2. </w:t>
      </w:r>
      <w:r w:rsidR="00B93723">
        <w:rPr>
          <w:lang w:val="ru-RU"/>
        </w:rPr>
        <w:t>изложить</w:t>
      </w:r>
      <w:r>
        <w:rPr>
          <w:lang w:val="ru-RU"/>
        </w:rPr>
        <w:t xml:space="preserve"> в следующей редакции: </w:t>
      </w:r>
    </w:p>
    <w:p w:rsidR="00B046BA" w:rsidRDefault="00B046BA" w:rsidP="00B046BA">
      <w:pPr>
        <w:pStyle w:val="aa"/>
        <w:jc w:val="both"/>
        <w:rPr>
          <w:lang w:val="ru-RU"/>
        </w:rPr>
      </w:pPr>
      <w:r>
        <w:rPr>
          <w:lang w:val="ru-RU"/>
        </w:rPr>
        <w:t>«Отношение между Учреждением и родителями (законными представителями) несовершеннолетних обучающихся, совершеннолетними обучающимися регулируются договором в соответствии с настоящим Уставом».</w:t>
      </w:r>
    </w:p>
    <w:p w:rsidR="0031123D" w:rsidRDefault="0031123D" w:rsidP="00B046BA">
      <w:pPr>
        <w:pStyle w:val="aa"/>
        <w:jc w:val="both"/>
        <w:rPr>
          <w:lang w:val="ru-RU"/>
        </w:rPr>
      </w:pPr>
    </w:p>
    <w:p w:rsidR="00F908D2" w:rsidRDefault="0031123D" w:rsidP="0031123D">
      <w:pPr>
        <w:pStyle w:val="aa"/>
        <w:jc w:val="both"/>
        <w:rPr>
          <w:lang w:val="ru-RU"/>
        </w:rPr>
      </w:pPr>
      <w:r>
        <w:rPr>
          <w:lang w:val="ru-RU"/>
        </w:rPr>
        <w:t>п.3.13.4.</w:t>
      </w:r>
      <w:r w:rsidRPr="0031123D">
        <w:rPr>
          <w:lang w:val="ru-RU"/>
        </w:rPr>
        <w:t xml:space="preserve"> </w:t>
      </w:r>
      <w:r w:rsidR="00B93723">
        <w:rPr>
          <w:lang w:val="ru-RU"/>
        </w:rPr>
        <w:t>изложить</w:t>
      </w:r>
      <w:r>
        <w:rPr>
          <w:lang w:val="ru-RU"/>
        </w:rPr>
        <w:t xml:space="preserve"> в следующей редакции: </w:t>
      </w:r>
    </w:p>
    <w:p w:rsidR="0031123D" w:rsidRDefault="0031123D" w:rsidP="0031123D">
      <w:pPr>
        <w:pStyle w:val="aa"/>
        <w:jc w:val="both"/>
        <w:rPr>
          <w:lang w:val="ru-RU"/>
        </w:rPr>
      </w:pPr>
      <w:r>
        <w:rPr>
          <w:lang w:val="ru-RU"/>
        </w:rPr>
        <w:t>«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обучающимся, совершившим негативные поступки, связанные с образовательным процессом, могут </w:t>
      </w:r>
      <w:r w:rsidR="00F30FAA">
        <w:rPr>
          <w:lang w:val="ru-RU"/>
        </w:rPr>
        <w:t xml:space="preserve">быть </w:t>
      </w:r>
      <w:r>
        <w:rPr>
          <w:lang w:val="ru-RU"/>
        </w:rPr>
        <w:t>применены следующие меры наказания:</w:t>
      </w:r>
    </w:p>
    <w:p w:rsidR="0031123D" w:rsidRDefault="0031123D" w:rsidP="0031123D">
      <w:pPr>
        <w:pStyle w:val="aa"/>
        <w:jc w:val="both"/>
        <w:rPr>
          <w:lang w:val="ru-RU"/>
        </w:rPr>
      </w:pPr>
      <w:r>
        <w:rPr>
          <w:lang w:val="ru-RU"/>
        </w:rPr>
        <w:t>а) замечания,</w:t>
      </w:r>
    </w:p>
    <w:p w:rsidR="0031123D" w:rsidRDefault="0031123D" w:rsidP="0031123D">
      <w:pPr>
        <w:pStyle w:val="aa"/>
        <w:jc w:val="both"/>
        <w:rPr>
          <w:lang w:val="ru-RU"/>
        </w:rPr>
      </w:pPr>
      <w:r>
        <w:rPr>
          <w:lang w:val="ru-RU"/>
        </w:rPr>
        <w:t>б) исключение из Учреждения</w:t>
      </w:r>
      <w:r w:rsidR="00F908D2">
        <w:rPr>
          <w:lang w:val="ru-RU"/>
        </w:rPr>
        <w:t>».</w:t>
      </w:r>
    </w:p>
    <w:p w:rsidR="0031123D" w:rsidRDefault="0031123D" w:rsidP="0031123D">
      <w:pPr>
        <w:pStyle w:val="aa"/>
        <w:jc w:val="both"/>
        <w:rPr>
          <w:lang w:val="ru-RU"/>
        </w:rPr>
      </w:pPr>
    </w:p>
    <w:p w:rsidR="00F908D2" w:rsidRDefault="0031123D" w:rsidP="0031123D">
      <w:pPr>
        <w:pStyle w:val="aa"/>
        <w:jc w:val="both"/>
        <w:rPr>
          <w:lang w:val="ru-RU"/>
        </w:rPr>
      </w:pPr>
      <w:r>
        <w:rPr>
          <w:lang w:val="ru-RU"/>
        </w:rPr>
        <w:t xml:space="preserve">п.3.13.5 </w:t>
      </w:r>
      <w:r w:rsidR="00B93723">
        <w:rPr>
          <w:lang w:val="ru-RU"/>
        </w:rPr>
        <w:t>изложить</w:t>
      </w:r>
      <w:r>
        <w:rPr>
          <w:lang w:val="ru-RU"/>
        </w:rPr>
        <w:t xml:space="preserve"> в следующей редакции: </w:t>
      </w:r>
    </w:p>
    <w:p w:rsidR="0031123D" w:rsidRDefault="0031123D" w:rsidP="0031123D">
      <w:pPr>
        <w:pStyle w:val="aa"/>
        <w:jc w:val="both"/>
        <w:rPr>
          <w:lang w:val="ru-RU"/>
        </w:rPr>
      </w:pPr>
      <w:r>
        <w:rPr>
          <w:lang w:val="ru-RU"/>
        </w:rPr>
        <w:t>«Привлечение обучающихся Учреждения без согласия обучающихся и родителей несовершеннолетних обучающихся (законных представителей) к труду, не предусмотренному образовательной программ</w:t>
      </w:r>
      <w:r w:rsidR="00F30FAA">
        <w:rPr>
          <w:lang w:val="ru-RU"/>
        </w:rPr>
        <w:t>ой</w:t>
      </w:r>
      <w:r>
        <w:rPr>
          <w:lang w:val="ru-RU"/>
        </w:rPr>
        <w:t>, запрещается»</w:t>
      </w:r>
      <w:r w:rsidR="00F908D2">
        <w:rPr>
          <w:lang w:val="ru-RU"/>
        </w:rPr>
        <w:t>.</w:t>
      </w:r>
    </w:p>
    <w:p w:rsidR="0058617A" w:rsidRDefault="0058617A" w:rsidP="0031123D">
      <w:pPr>
        <w:pStyle w:val="aa"/>
        <w:jc w:val="both"/>
        <w:rPr>
          <w:lang w:val="ru-RU"/>
        </w:rPr>
      </w:pPr>
    </w:p>
    <w:p w:rsidR="00F30FAA" w:rsidRDefault="00F908D2" w:rsidP="0031123D">
      <w:pPr>
        <w:pStyle w:val="aa"/>
        <w:jc w:val="both"/>
        <w:rPr>
          <w:lang w:val="ru-RU"/>
        </w:rPr>
      </w:pPr>
      <w:r>
        <w:rPr>
          <w:lang w:val="ru-RU"/>
        </w:rPr>
        <w:lastRenderedPageBreak/>
        <w:t>Раздел 5.</w:t>
      </w:r>
      <w:r w:rsidR="00B93723">
        <w:rPr>
          <w:lang w:val="ru-RU"/>
        </w:rPr>
        <w:t xml:space="preserve"> Порядок управления Учреждением</w:t>
      </w:r>
    </w:p>
    <w:p w:rsidR="00F908D2" w:rsidRDefault="0031123D" w:rsidP="0031123D">
      <w:pPr>
        <w:pStyle w:val="aa"/>
        <w:jc w:val="both"/>
        <w:rPr>
          <w:lang w:val="ru-RU"/>
        </w:rPr>
      </w:pPr>
      <w:r>
        <w:rPr>
          <w:lang w:val="ru-RU"/>
        </w:rPr>
        <w:t xml:space="preserve">п.5.8. </w:t>
      </w:r>
      <w:r w:rsidR="00B93723">
        <w:rPr>
          <w:lang w:val="ru-RU"/>
        </w:rPr>
        <w:t>изложить</w:t>
      </w:r>
      <w:r>
        <w:rPr>
          <w:lang w:val="ru-RU"/>
        </w:rPr>
        <w:t xml:space="preserve"> в следующей редакции: </w:t>
      </w:r>
    </w:p>
    <w:p w:rsidR="00F908D2" w:rsidRDefault="0031123D" w:rsidP="0031123D">
      <w:pPr>
        <w:pStyle w:val="aa"/>
        <w:jc w:val="both"/>
        <w:rPr>
          <w:lang w:val="ru-RU"/>
        </w:rPr>
      </w:pPr>
      <w:r>
        <w:rPr>
          <w:lang w:val="ru-RU"/>
        </w:rPr>
        <w:t>«Формами самоуправления Учреждения являются Конференция школьного коллектива, Совет школы, Педагогический совет школы, общее собрание трудового коллектива, Попечительский совет»</w:t>
      </w:r>
      <w:r w:rsidR="00F908D2">
        <w:rPr>
          <w:lang w:val="ru-RU"/>
        </w:rPr>
        <w:t>.</w:t>
      </w:r>
    </w:p>
    <w:p w:rsidR="0031123D" w:rsidRDefault="00F908D2" w:rsidP="0031123D">
      <w:pPr>
        <w:pStyle w:val="aa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ED3FD5" w:rsidRDefault="00ED3FD5" w:rsidP="0031123D">
      <w:pPr>
        <w:pStyle w:val="aa"/>
        <w:jc w:val="both"/>
        <w:rPr>
          <w:lang w:val="ru-RU"/>
        </w:rPr>
      </w:pPr>
      <w:r>
        <w:rPr>
          <w:lang w:val="ru-RU"/>
        </w:rPr>
        <w:t>п.5.10.</w:t>
      </w:r>
      <w:r w:rsidRPr="00ED3FD5">
        <w:rPr>
          <w:lang w:val="ru-RU"/>
        </w:rPr>
        <w:t xml:space="preserve"> </w:t>
      </w:r>
      <w:r>
        <w:rPr>
          <w:lang w:val="ru-RU"/>
        </w:rPr>
        <w:t>исключить четвертый абзац</w:t>
      </w:r>
    </w:p>
    <w:p w:rsidR="00ED3FD5" w:rsidRDefault="00EF1D2B" w:rsidP="0031123D">
      <w:pPr>
        <w:pStyle w:val="aa"/>
        <w:jc w:val="both"/>
        <w:rPr>
          <w:lang w:val="ru-RU"/>
        </w:rPr>
      </w:pPr>
      <w:r>
        <w:rPr>
          <w:lang w:val="ru-RU"/>
        </w:rPr>
        <w:t>«Совет школы участвует в разработке и утверждает Программу развития Учреждения и другие программные документы».</w:t>
      </w:r>
    </w:p>
    <w:p w:rsidR="00EF1D2B" w:rsidRDefault="00EF1D2B" w:rsidP="0031123D">
      <w:pPr>
        <w:pStyle w:val="aa"/>
        <w:jc w:val="both"/>
        <w:rPr>
          <w:lang w:val="ru-RU"/>
        </w:rPr>
      </w:pPr>
    </w:p>
    <w:p w:rsidR="00ED3FD5" w:rsidRDefault="00ED3FD5" w:rsidP="0031123D">
      <w:pPr>
        <w:pStyle w:val="aa"/>
        <w:jc w:val="both"/>
        <w:rPr>
          <w:lang w:val="ru-RU"/>
        </w:rPr>
      </w:pPr>
      <w:r>
        <w:rPr>
          <w:lang w:val="ru-RU"/>
        </w:rPr>
        <w:t>п. 5.10. пятый абзац изложить в следующей редакции:</w:t>
      </w:r>
    </w:p>
    <w:p w:rsidR="00ED3FD5" w:rsidRDefault="00ED3FD5" w:rsidP="0031123D">
      <w:pPr>
        <w:pStyle w:val="aa"/>
        <w:jc w:val="both"/>
        <w:rPr>
          <w:lang w:val="ru-RU"/>
        </w:rPr>
      </w:pPr>
      <w:r>
        <w:rPr>
          <w:lang w:val="ru-RU"/>
        </w:rPr>
        <w:t xml:space="preserve">«Совет школы действует на основе Положения о Совете школы и правомочен: </w:t>
      </w:r>
    </w:p>
    <w:p w:rsidR="00ED3FD5" w:rsidRDefault="00ED3FD5" w:rsidP="0031123D">
      <w:pPr>
        <w:pStyle w:val="aa"/>
        <w:jc w:val="both"/>
        <w:rPr>
          <w:lang w:val="ru-RU"/>
        </w:rPr>
      </w:pPr>
      <w:r>
        <w:rPr>
          <w:lang w:val="ru-RU"/>
        </w:rPr>
        <w:t xml:space="preserve">- согласовывать: </w:t>
      </w:r>
    </w:p>
    <w:p w:rsidR="00ED3FD5" w:rsidRDefault="00ED3FD5" w:rsidP="00ED3FD5">
      <w:pPr>
        <w:pStyle w:val="aa"/>
        <w:numPr>
          <w:ilvl w:val="0"/>
          <w:numId w:val="3"/>
        </w:numPr>
        <w:ind w:left="142" w:hanging="142"/>
        <w:jc w:val="both"/>
        <w:rPr>
          <w:lang w:val="ru-RU"/>
        </w:rPr>
      </w:pPr>
      <w:r>
        <w:rPr>
          <w:lang w:val="ru-RU"/>
        </w:rPr>
        <w:t xml:space="preserve"> Режим занятий;</w:t>
      </w:r>
    </w:p>
    <w:p w:rsidR="00ED3FD5" w:rsidRDefault="00ED3FD5" w:rsidP="00ED3FD5">
      <w:pPr>
        <w:pStyle w:val="aa"/>
        <w:numPr>
          <w:ilvl w:val="0"/>
          <w:numId w:val="3"/>
        </w:numPr>
        <w:ind w:left="142" w:hanging="142"/>
        <w:jc w:val="both"/>
        <w:rPr>
          <w:lang w:val="ru-RU"/>
        </w:rPr>
      </w:pPr>
      <w:r>
        <w:rPr>
          <w:lang w:val="ru-RU"/>
        </w:rPr>
        <w:t xml:space="preserve"> Программу развития школы</w:t>
      </w:r>
      <w:r w:rsidR="00B469CA">
        <w:rPr>
          <w:lang w:val="ru-RU"/>
        </w:rPr>
        <w:t>;</w:t>
      </w:r>
    </w:p>
    <w:p w:rsidR="00B469CA" w:rsidRPr="00B469CA" w:rsidRDefault="00B469CA" w:rsidP="00B469CA">
      <w:pPr>
        <w:pStyle w:val="11"/>
        <w:shd w:val="clear" w:color="auto" w:fill="auto"/>
        <w:tabs>
          <w:tab w:val="left" w:pos="-142"/>
          <w:tab w:val="left" w:pos="284"/>
          <w:tab w:val="left" w:pos="851"/>
        </w:tabs>
        <w:spacing w:after="0" w:line="240" w:lineRule="auto"/>
        <w:rPr>
          <w:spacing w:val="0"/>
          <w:sz w:val="28"/>
          <w:szCs w:val="28"/>
          <w:lang w:val="ru-RU"/>
        </w:rPr>
      </w:pPr>
      <w:r w:rsidRPr="00B469CA">
        <w:rPr>
          <w:spacing w:val="0"/>
          <w:sz w:val="28"/>
          <w:szCs w:val="28"/>
          <w:lang w:val="ru-RU"/>
        </w:rPr>
        <w:t>- вводить (отменять) единую форму одежды обучающихся в период занятий («школьную форму»);</w:t>
      </w:r>
    </w:p>
    <w:p w:rsidR="00B469CA" w:rsidRPr="00B469CA" w:rsidRDefault="00B469CA" w:rsidP="00B469CA">
      <w:pPr>
        <w:pStyle w:val="11"/>
        <w:shd w:val="clear" w:color="auto" w:fill="auto"/>
        <w:tabs>
          <w:tab w:val="left" w:pos="-142"/>
          <w:tab w:val="left" w:pos="284"/>
          <w:tab w:val="left" w:pos="851"/>
        </w:tabs>
        <w:spacing w:after="0" w:line="240" w:lineRule="auto"/>
        <w:rPr>
          <w:spacing w:val="0"/>
          <w:sz w:val="28"/>
          <w:szCs w:val="28"/>
          <w:lang w:val="ru-RU"/>
        </w:rPr>
      </w:pPr>
      <w:r w:rsidRPr="00B469CA">
        <w:rPr>
          <w:spacing w:val="0"/>
          <w:sz w:val="28"/>
          <w:szCs w:val="28"/>
          <w:lang w:val="ru-RU"/>
        </w:rPr>
        <w:t>- привлекать, регулировать и контролировать спонсорскую помощь;</w:t>
      </w:r>
    </w:p>
    <w:p w:rsidR="00B469CA" w:rsidRPr="00B469CA" w:rsidRDefault="00B469CA" w:rsidP="00B469CA">
      <w:pPr>
        <w:pStyle w:val="11"/>
        <w:shd w:val="clear" w:color="auto" w:fill="auto"/>
        <w:tabs>
          <w:tab w:val="left" w:pos="-142"/>
          <w:tab w:val="left" w:pos="284"/>
          <w:tab w:val="left" w:pos="851"/>
        </w:tabs>
        <w:spacing w:after="0" w:line="240" w:lineRule="auto"/>
        <w:rPr>
          <w:spacing w:val="0"/>
          <w:sz w:val="28"/>
          <w:szCs w:val="28"/>
          <w:lang w:val="ru-RU"/>
        </w:rPr>
      </w:pPr>
      <w:r w:rsidRPr="00B469CA">
        <w:rPr>
          <w:spacing w:val="0"/>
          <w:sz w:val="28"/>
          <w:szCs w:val="28"/>
          <w:lang w:val="ru-RU"/>
        </w:rPr>
        <w:t>- согласовывать по представлению  Учреждения:</w:t>
      </w:r>
    </w:p>
    <w:p w:rsidR="00B469CA" w:rsidRPr="00B469CA" w:rsidRDefault="00B469CA" w:rsidP="00B469CA">
      <w:pPr>
        <w:pStyle w:val="11"/>
        <w:numPr>
          <w:ilvl w:val="0"/>
          <w:numId w:val="5"/>
        </w:numPr>
        <w:shd w:val="clear" w:color="auto" w:fill="auto"/>
        <w:tabs>
          <w:tab w:val="left" w:pos="-142"/>
          <w:tab w:val="left" w:pos="284"/>
          <w:tab w:val="left" w:pos="851"/>
        </w:tabs>
        <w:spacing w:after="0" w:line="240" w:lineRule="auto"/>
        <w:ind w:left="284" w:hanging="284"/>
        <w:rPr>
          <w:spacing w:val="0"/>
          <w:sz w:val="28"/>
          <w:szCs w:val="28"/>
          <w:lang w:val="ru-RU"/>
        </w:rPr>
      </w:pPr>
      <w:r w:rsidRPr="00B469CA">
        <w:rPr>
          <w:rStyle w:val="Candara115pt0pt"/>
          <w:rFonts w:ascii="Times New Roman" w:hAnsi="Times New Roman" w:cs="Times New Roman"/>
          <w:b w:val="0"/>
          <w:sz w:val="28"/>
          <w:szCs w:val="28"/>
          <w:lang w:val="ru-RU"/>
        </w:rPr>
        <w:t>компонент</w:t>
      </w:r>
      <w:r w:rsidRPr="00B469CA">
        <w:rPr>
          <w:spacing w:val="0"/>
          <w:sz w:val="28"/>
          <w:szCs w:val="28"/>
          <w:lang w:val="ru-RU"/>
        </w:rPr>
        <w:t xml:space="preserve"> учебного плана («школьный компонент») Учреждения;</w:t>
      </w:r>
    </w:p>
    <w:p w:rsidR="00B469CA" w:rsidRPr="00B469CA" w:rsidRDefault="00B469CA" w:rsidP="00B469CA">
      <w:pPr>
        <w:pStyle w:val="11"/>
        <w:numPr>
          <w:ilvl w:val="0"/>
          <w:numId w:val="5"/>
        </w:numPr>
        <w:shd w:val="clear" w:color="auto" w:fill="auto"/>
        <w:tabs>
          <w:tab w:val="left" w:pos="-142"/>
          <w:tab w:val="left" w:pos="284"/>
          <w:tab w:val="left" w:pos="851"/>
        </w:tabs>
        <w:spacing w:after="0" w:line="240" w:lineRule="auto"/>
        <w:ind w:left="284" w:hanging="284"/>
        <w:rPr>
          <w:spacing w:val="0"/>
          <w:sz w:val="28"/>
          <w:szCs w:val="28"/>
          <w:lang w:val="ru-RU"/>
        </w:rPr>
      </w:pPr>
      <w:r w:rsidRPr="00B469CA">
        <w:rPr>
          <w:rStyle w:val="Candara115pt0pt"/>
          <w:rFonts w:ascii="Times New Roman" w:hAnsi="Times New Roman" w:cs="Times New Roman"/>
          <w:b w:val="0"/>
          <w:sz w:val="28"/>
          <w:szCs w:val="28"/>
          <w:lang w:val="ru-RU"/>
        </w:rPr>
        <w:t>Устав, изменения и дополнения в Устав;</w:t>
      </w:r>
    </w:p>
    <w:p w:rsidR="00B469CA" w:rsidRPr="00B469CA" w:rsidRDefault="00B469CA" w:rsidP="00B469CA">
      <w:pPr>
        <w:pStyle w:val="11"/>
        <w:numPr>
          <w:ilvl w:val="0"/>
          <w:numId w:val="5"/>
        </w:numPr>
        <w:shd w:val="clear" w:color="auto" w:fill="auto"/>
        <w:tabs>
          <w:tab w:val="left" w:pos="-142"/>
          <w:tab w:val="left" w:pos="284"/>
          <w:tab w:val="left" w:pos="851"/>
        </w:tabs>
        <w:spacing w:after="0" w:line="240" w:lineRule="auto"/>
        <w:ind w:left="284" w:hanging="284"/>
        <w:rPr>
          <w:spacing w:val="0"/>
          <w:sz w:val="28"/>
          <w:szCs w:val="28"/>
          <w:lang w:val="ru-RU"/>
        </w:rPr>
      </w:pPr>
      <w:r w:rsidRPr="00B469CA">
        <w:rPr>
          <w:rStyle w:val="Candara115pt0pt"/>
          <w:rFonts w:ascii="Times New Roman" w:hAnsi="Times New Roman" w:cs="Times New Roman"/>
          <w:b w:val="0"/>
          <w:sz w:val="28"/>
          <w:szCs w:val="28"/>
          <w:lang w:val="ru-RU"/>
        </w:rPr>
        <w:t>изменения</w:t>
      </w:r>
      <w:r w:rsidRPr="00B469CA">
        <w:rPr>
          <w:rStyle w:val="0pt"/>
          <w:rFonts w:eastAsiaTheme="minorHAnsi"/>
          <w:b w:val="0"/>
          <w:sz w:val="28"/>
          <w:szCs w:val="28"/>
          <w:lang w:val="ru-RU"/>
        </w:rPr>
        <w:t xml:space="preserve"> и</w:t>
      </w:r>
      <w:r w:rsidRPr="00B469CA">
        <w:rPr>
          <w:spacing w:val="0"/>
          <w:sz w:val="28"/>
          <w:szCs w:val="28"/>
          <w:lang w:val="ru-RU"/>
        </w:rPr>
        <w:t xml:space="preserve"> дополнения правил внутреннего трудового распорядка </w:t>
      </w:r>
      <w:r>
        <w:rPr>
          <w:spacing w:val="0"/>
          <w:sz w:val="28"/>
          <w:szCs w:val="28"/>
          <w:lang w:val="ru-RU"/>
        </w:rPr>
        <w:t xml:space="preserve">  </w:t>
      </w:r>
      <w:r w:rsidRPr="00B469CA">
        <w:rPr>
          <w:spacing w:val="0"/>
          <w:sz w:val="28"/>
          <w:szCs w:val="28"/>
          <w:lang w:val="ru-RU"/>
        </w:rPr>
        <w:t>Учреждения;</w:t>
      </w:r>
    </w:p>
    <w:p w:rsidR="00B469CA" w:rsidRPr="00B469CA" w:rsidRDefault="00B469CA" w:rsidP="00B469CA">
      <w:pPr>
        <w:pStyle w:val="11"/>
        <w:numPr>
          <w:ilvl w:val="0"/>
          <w:numId w:val="5"/>
        </w:numPr>
        <w:shd w:val="clear" w:color="auto" w:fill="auto"/>
        <w:tabs>
          <w:tab w:val="left" w:pos="-142"/>
          <w:tab w:val="left" w:pos="284"/>
          <w:tab w:val="left" w:pos="851"/>
        </w:tabs>
        <w:spacing w:after="0" w:line="240" w:lineRule="auto"/>
        <w:ind w:left="284" w:hanging="284"/>
        <w:rPr>
          <w:rStyle w:val="0pt"/>
          <w:rFonts w:eastAsiaTheme="minorHAnsi"/>
          <w:b w:val="0"/>
          <w:bCs w:val="0"/>
          <w:sz w:val="28"/>
          <w:szCs w:val="28"/>
        </w:rPr>
      </w:pPr>
      <w:proofErr w:type="spellStart"/>
      <w:r w:rsidRPr="00B469CA">
        <w:rPr>
          <w:rStyle w:val="Candara115pt0pt"/>
          <w:rFonts w:ascii="Times New Roman" w:hAnsi="Times New Roman" w:cs="Times New Roman"/>
          <w:b w:val="0"/>
          <w:sz w:val="28"/>
          <w:szCs w:val="28"/>
        </w:rPr>
        <w:t>публичный</w:t>
      </w:r>
      <w:proofErr w:type="spellEnd"/>
      <w:r w:rsidRPr="00B469CA">
        <w:rPr>
          <w:rStyle w:val="Candara115pt0pt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469CA">
        <w:rPr>
          <w:rStyle w:val="Candara115pt0pt"/>
          <w:rFonts w:ascii="Times New Roman" w:hAnsi="Times New Roman" w:cs="Times New Roman"/>
          <w:b w:val="0"/>
          <w:sz w:val="28"/>
          <w:szCs w:val="28"/>
        </w:rPr>
        <w:t>доклад</w:t>
      </w:r>
      <w:proofErr w:type="spellEnd"/>
      <w:r w:rsidRPr="00B469CA">
        <w:rPr>
          <w:rStyle w:val="Candara115pt0pt"/>
          <w:rFonts w:ascii="Times New Roman" w:hAnsi="Times New Roman" w:cs="Times New Roman"/>
          <w:b w:val="0"/>
          <w:sz w:val="28"/>
          <w:szCs w:val="28"/>
        </w:rPr>
        <w:t xml:space="preserve">; </w:t>
      </w:r>
      <w:r w:rsidRPr="00B469CA">
        <w:rPr>
          <w:rStyle w:val="0pt"/>
          <w:rFonts w:eastAsiaTheme="minorHAnsi"/>
          <w:b w:val="0"/>
          <w:sz w:val="28"/>
          <w:szCs w:val="28"/>
        </w:rPr>
        <w:t xml:space="preserve"> </w:t>
      </w:r>
    </w:p>
    <w:p w:rsidR="00B469CA" w:rsidRPr="00B469CA" w:rsidRDefault="00B469CA" w:rsidP="00B469CA">
      <w:pPr>
        <w:pStyle w:val="11"/>
        <w:numPr>
          <w:ilvl w:val="0"/>
          <w:numId w:val="5"/>
        </w:numPr>
        <w:shd w:val="clear" w:color="auto" w:fill="auto"/>
        <w:tabs>
          <w:tab w:val="left" w:pos="-142"/>
          <w:tab w:val="left" w:pos="284"/>
          <w:tab w:val="left" w:pos="851"/>
        </w:tabs>
        <w:spacing w:after="0" w:line="240" w:lineRule="auto"/>
        <w:ind w:left="284" w:hanging="284"/>
        <w:rPr>
          <w:spacing w:val="0"/>
          <w:sz w:val="28"/>
          <w:szCs w:val="28"/>
          <w:lang w:val="ru-RU"/>
        </w:rPr>
      </w:pPr>
      <w:r w:rsidRPr="00B469CA">
        <w:rPr>
          <w:rStyle w:val="0pt"/>
          <w:rFonts w:eastAsiaTheme="minorHAnsi"/>
          <w:b w:val="0"/>
          <w:sz w:val="28"/>
          <w:szCs w:val="28"/>
          <w:lang w:val="ru-RU"/>
        </w:rPr>
        <w:t>смету расходования</w:t>
      </w:r>
      <w:r w:rsidRPr="00B469CA">
        <w:rPr>
          <w:spacing w:val="0"/>
          <w:sz w:val="28"/>
          <w:szCs w:val="28"/>
          <w:lang w:val="ru-RU"/>
        </w:rPr>
        <w:t xml:space="preserve"> средств, полученных Учреждением от уставной,</w:t>
      </w:r>
      <w:r w:rsidRPr="00B469CA">
        <w:rPr>
          <w:rStyle w:val="0pt"/>
          <w:rFonts w:eastAsiaTheme="minorHAnsi"/>
          <w:b w:val="0"/>
          <w:sz w:val="28"/>
          <w:szCs w:val="28"/>
          <w:lang w:val="ru-RU"/>
        </w:rPr>
        <w:t xml:space="preserve"> приносящей доходы деятельности</w:t>
      </w:r>
      <w:r w:rsidRPr="00B469CA">
        <w:rPr>
          <w:spacing w:val="0"/>
          <w:sz w:val="28"/>
          <w:szCs w:val="28"/>
          <w:lang w:val="ru-RU"/>
        </w:rPr>
        <w:t xml:space="preserve"> и из иных внебюджетных источников;</w:t>
      </w:r>
    </w:p>
    <w:p w:rsidR="00B469CA" w:rsidRPr="00B469CA" w:rsidRDefault="00B469CA" w:rsidP="00B469CA">
      <w:pPr>
        <w:pStyle w:val="11"/>
        <w:shd w:val="clear" w:color="auto" w:fill="auto"/>
        <w:tabs>
          <w:tab w:val="left" w:pos="-142"/>
          <w:tab w:val="left" w:pos="284"/>
          <w:tab w:val="left" w:pos="311"/>
          <w:tab w:val="left" w:pos="851"/>
        </w:tabs>
        <w:spacing w:after="0" w:line="240" w:lineRule="auto"/>
        <w:rPr>
          <w:spacing w:val="0"/>
          <w:sz w:val="28"/>
          <w:szCs w:val="28"/>
          <w:lang w:val="ru-RU"/>
        </w:rPr>
      </w:pPr>
      <w:r>
        <w:rPr>
          <w:rStyle w:val="Candara115pt0pt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B469CA">
        <w:rPr>
          <w:rStyle w:val="Candara115pt0pt"/>
          <w:rFonts w:ascii="Times New Roman" w:hAnsi="Times New Roman" w:cs="Times New Roman"/>
          <w:b w:val="0"/>
          <w:sz w:val="28"/>
          <w:szCs w:val="28"/>
          <w:lang w:val="ru-RU"/>
        </w:rPr>
        <w:t>- вносить</w:t>
      </w:r>
      <w:r w:rsidRPr="00B469CA">
        <w:rPr>
          <w:rStyle w:val="0pt"/>
          <w:rFonts w:eastAsiaTheme="minorHAnsi"/>
          <w:b w:val="0"/>
          <w:sz w:val="28"/>
          <w:szCs w:val="28"/>
          <w:lang w:val="ru-RU"/>
        </w:rPr>
        <w:t xml:space="preserve"> руководителю</w:t>
      </w:r>
      <w:r w:rsidRPr="00B469CA">
        <w:rPr>
          <w:spacing w:val="0"/>
          <w:sz w:val="28"/>
          <w:szCs w:val="28"/>
          <w:lang w:val="ru-RU"/>
        </w:rPr>
        <w:t xml:space="preserve"> Учреждения предложения в части:</w:t>
      </w:r>
    </w:p>
    <w:p w:rsidR="00B469CA" w:rsidRPr="00B469CA" w:rsidRDefault="00B469CA" w:rsidP="00B469CA">
      <w:pPr>
        <w:pStyle w:val="11"/>
        <w:numPr>
          <w:ilvl w:val="0"/>
          <w:numId w:val="6"/>
        </w:numPr>
        <w:shd w:val="clear" w:color="auto" w:fill="auto"/>
        <w:tabs>
          <w:tab w:val="left" w:pos="-142"/>
          <w:tab w:val="left" w:pos="142"/>
          <w:tab w:val="left" w:pos="284"/>
          <w:tab w:val="left" w:pos="851"/>
        </w:tabs>
        <w:spacing w:after="0" w:line="240" w:lineRule="auto"/>
        <w:ind w:left="284" w:hanging="284"/>
        <w:rPr>
          <w:spacing w:val="0"/>
          <w:sz w:val="28"/>
          <w:szCs w:val="28"/>
          <w:lang w:val="ru-RU"/>
        </w:rPr>
      </w:pPr>
      <w:r>
        <w:rPr>
          <w:rStyle w:val="0pt"/>
          <w:rFonts w:eastAsiaTheme="minorHAnsi"/>
          <w:b w:val="0"/>
          <w:sz w:val="28"/>
          <w:szCs w:val="28"/>
          <w:lang w:val="ru-RU"/>
        </w:rPr>
        <w:t xml:space="preserve"> </w:t>
      </w:r>
      <w:r w:rsidRPr="00B469CA">
        <w:rPr>
          <w:rStyle w:val="0pt"/>
          <w:rFonts w:eastAsiaTheme="minorHAnsi"/>
          <w:b w:val="0"/>
          <w:sz w:val="28"/>
          <w:szCs w:val="28"/>
          <w:lang w:val="ru-RU"/>
        </w:rPr>
        <w:t>материально</w:t>
      </w:r>
      <w:r w:rsidRPr="00B469CA">
        <w:rPr>
          <w:spacing w:val="0"/>
          <w:sz w:val="28"/>
          <w:szCs w:val="28"/>
          <w:lang w:val="ru-RU"/>
        </w:rPr>
        <w:t xml:space="preserve">-технического обеспечения и оснащения образовательного </w:t>
      </w:r>
      <w:r w:rsidRPr="00B469CA">
        <w:rPr>
          <w:rStyle w:val="0pt"/>
          <w:rFonts w:eastAsiaTheme="minorHAnsi"/>
          <w:b w:val="0"/>
          <w:sz w:val="28"/>
          <w:szCs w:val="28"/>
          <w:lang w:val="ru-RU"/>
        </w:rPr>
        <w:t>процесса,</w:t>
      </w:r>
      <w:r w:rsidRPr="00B469CA">
        <w:rPr>
          <w:spacing w:val="0"/>
          <w:sz w:val="28"/>
          <w:szCs w:val="28"/>
          <w:lang w:val="ru-RU"/>
        </w:rPr>
        <w:t xml:space="preserve"> оборудования помещений Учреждения в пределах выделяемых средств;</w:t>
      </w:r>
    </w:p>
    <w:p w:rsidR="00B469CA" w:rsidRPr="00B469CA" w:rsidRDefault="00B469CA" w:rsidP="00B469CA">
      <w:pPr>
        <w:pStyle w:val="11"/>
        <w:numPr>
          <w:ilvl w:val="0"/>
          <w:numId w:val="6"/>
        </w:numPr>
        <w:shd w:val="clear" w:color="auto" w:fill="auto"/>
        <w:tabs>
          <w:tab w:val="left" w:pos="-142"/>
          <w:tab w:val="left" w:pos="142"/>
          <w:tab w:val="left" w:pos="284"/>
          <w:tab w:val="left" w:pos="851"/>
        </w:tabs>
        <w:spacing w:after="0" w:line="240" w:lineRule="auto"/>
        <w:ind w:left="284" w:hanging="284"/>
        <w:rPr>
          <w:spacing w:val="0"/>
          <w:sz w:val="28"/>
          <w:szCs w:val="28"/>
          <w:lang w:val="ru-RU"/>
        </w:rPr>
      </w:pPr>
      <w:r>
        <w:rPr>
          <w:rStyle w:val="0pt"/>
          <w:rFonts w:eastAsiaTheme="minorHAnsi"/>
          <w:b w:val="0"/>
          <w:sz w:val="28"/>
          <w:szCs w:val="28"/>
          <w:lang w:val="ru-RU"/>
        </w:rPr>
        <w:t xml:space="preserve"> </w:t>
      </w:r>
      <w:r w:rsidRPr="00B469CA">
        <w:rPr>
          <w:rStyle w:val="0pt"/>
          <w:rFonts w:eastAsiaTheme="minorHAnsi"/>
          <w:b w:val="0"/>
          <w:sz w:val="28"/>
          <w:szCs w:val="28"/>
          <w:lang w:val="ru-RU"/>
        </w:rPr>
        <w:t>организации</w:t>
      </w:r>
      <w:r w:rsidRPr="00B469CA">
        <w:rPr>
          <w:spacing w:val="0"/>
          <w:sz w:val="28"/>
          <w:szCs w:val="28"/>
          <w:lang w:val="ru-RU"/>
        </w:rPr>
        <w:t xml:space="preserve"> промежуточной и итоговой аттестации </w:t>
      </w:r>
      <w:proofErr w:type="gramStart"/>
      <w:r w:rsidRPr="00B469CA">
        <w:rPr>
          <w:spacing w:val="0"/>
          <w:sz w:val="28"/>
          <w:szCs w:val="28"/>
          <w:lang w:val="ru-RU"/>
        </w:rPr>
        <w:t>обучающихся</w:t>
      </w:r>
      <w:proofErr w:type="gramEnd"/>
      <w:r w:rsidRPr="00B469CA">
        <w:rPr>
          <w:spacing w:val="0"/>
          <w:sz w:val="28"/>
          <w:szCs w:val="28"/>
          <w:lang w:val="ru-RU"/>
        </w:rPr>
        <w:t>;</w:t>
      </w:r>
    </w:p>
    <w:p w:rsidR="00B469CA" w:rsidRPr="00B469CA" w:rsidRDefault="00B469CA" w:rsidP="00B469CA">
      <w:pPr>
        <w:pStyle w:val="11"/>
        <w:numPr>
          <w:ilvl w:val="0"/>
          <w:numId w:val="6"/>
        </w:numPr>
        <w:shd w:val="clear" w:color="auto" w:fill="auto"/>
        <w:tabs>
          <w:tab w:val="left" w:pos="-142"/>
          <w:tab w:val="left" w:pos="142"/>
          <w:tab w:val="left" w:pos="284"/>
          <w:tab w:val="left" w:pos="851"/>
        </w:tabs>
        <w:spacing w:after="0" w:line="240" w:lineRule="auto"/>
        <w:ind w:left="284" w:hanging="284"/>
        <w:rPr>
          <w:spacing w:val="0"/>
          <w:sz w:val="28"/>
          <w:szCs w:val="28"/>
          <w:lang w:val="ru-RU"/>
        </w:rPr>
      </w:pPr>
      <w:r>
        <w:rPr>
          <w:rStyle w:val="0pt"/>
          <w:rFonts w:eastAsiaTheme="minorHAnsi"/>
          <w:b w:val="0"/>
          <w:sz w:val="28"/>
          <w:szCs w:val="28"/>
          <w:lang w:val="ru-RU"/>
        </w:rPr>
        <w:t xml:space="preserve"> </w:t>
      </w:r>
      <w:r w:rsidRPr="00B469CA">
        <w:rPr>
          <w:rStyle w:val="0pt"/>
          <w:rFonts w:eastAsiaTheme="minorHAnsi"/>
          <w:b w:val="0"/>
          <w:sz w:val="28"/>
          <w:szCs w:val="28"/>
          <w:lang w:val="ru-RU"/>
        </w:rPr>
        <w:t>развития</w:t>
      </w:r>
      <w:r w:rsidRPr="00B469CA">
        <w:rPr>
          <w:spacing w:val="0"/>
          <w:sz w:val="28"/>
          <w:szCs w:val="28"/>
          <w:lang w:val="ru-RU"/>
        </w:rPr>
        <w:t xml:space="preserve"> воспитательной работы и организации внеурочной деятельности в </w:t>
      </w:r>
      <w:r w:rsidRPr="00B469CA">
        <w:rPr>
          <w:rStyle w:val="0pt"/>
          <w:rFonts w:eastAsiaTheme="minorHAnsi"/>
          <w:b w:val="0"/>
          <w:sz w:val="28"/>
          <w:szCs w:val="28"/>
          <w:lang w:val="ru-RU"/>
        </w:rPr>
        <w:t>Учреждении;</w:t>
      </w:r>
    </w:p>
    <w:p w:rsidR="00B469CA" w:rsidRPr="00B469CA" w:rsidRDefault="00B469CA" w:rsidP="00B469CA">
      <w:pPr>
        <w:pStyle w:val="11"/>
        <w:numPr>
          <w:ilvl w:val="0"/>
          <w:numId w:val="6"/>
        </w:numPr>
        <w:shd w:val="clear" w:color="auto" w:fill="auto"/>
        <w:tabs>
          <w:tab w:val="left" w:pos="-142"/>
          <w:tab w:val="left" w:pos="142"/>
          <w:tab w:val="left" w:pos="284"/>
          <w:tab w:val="left" w:pos="851"/>
        </w:tabs>
        <w:spacing w:after="0" w:line="240" w:lineRule="auto"/>
        <w:ind w:left="284" w:hanging="284"/>
        <w:rPr>
          <w:spacing w:val="0"/>
          <w:sz w:val="28"/>
          <w:szCs w:val="28"/>
          <w:lang w:val="ru-RU"/>
        </w:rPr>
      </w:pPr>
      <w:r>
        <w:rPr>
          <w:rStyle w:val="0pt"/>
          <w:rFonts w:eastAsiaTheme="minorHAnsi"/>
          <w:b w:val="0"/>
          <w:sz w:val="28"/>
          <w:szCs w:val="28"/>
          <w:lang w:val="ru-RU"/>
        </w:rPr>
        <w:t xml:space="preserve"> </w:t>
      </w:r>
      <w:r w:rsidRPr="00B469CA">
        <w:rPr>
          <w:rStyle w:val="0pt"/>
          <w:rFonts w:eastAsiaTheme="minorHAnsi"/>
          <w:b w:val="0"/>
          <w:sz w:val="28"/>
          <w:szCs w:val="28"/>
          <w:lang w:val="ru-RU"/>
        </w:rPr>
        <w:t>мероприятий</w:t>
      </w:r>
      <w:r w:rsidRPr="00B469CA">
        <w:rPr>
          <w:spacing w:val="0"/>
          <w:sz w:val="28"/>
          <w:szCs w:val="28"/>
          <w:lang w:val="ru-RU"/>
        </w:rPr>
        <w:t xml:space="preserve"> по охране и укреплению здоровья обучающихся;</w:t>
      </w:r>
    </w:p>
    <w:p w:rsidR="00B469CA" w:rsidRPr="00B469CA" w:rsidRDefault="00B469CA" w:rsidP="00B469CA">
      <w:pPr>
        <w:pStyle w:val="11"/>
        <w:numPr>
          <w:ilvl w:val="0"/>
          <w:numId w:val="6"/>
        </w:numPr>
        <w:shd w:val="clear" w:color="auto" w:fill="auto"/>
        <w:tabs>
          <w:tab w:val="left" w:pos="-142"/>
          <w:tab w:val="left" w:pos="142"/>
          <w:tab w:val="left" w:pos="284"/>
          <w:tab w:val="left" w:pos="851"/>
        </w:tabs>
        <w:spacing w:after="0" w:line="240" w:lineRule="auto"/>
        <w:ind w:left="284" w:hanging="284"/>
        <w:rPr>
          <w:spacing w:val="0"/>
          <w:sz w:val="28"/>
          <w:szCs w:val="28"/>
          <w:lang w:val="ru-RU"/>
        </w:rPr>
      </w:pPr>
      <w:r>
        <w:rPr>
          <w:rStyle w:val="0pt"/>
          <w:rFonts w:eastAsiaTheme="minorHAnsi"/>
          <w:b w:val="0"/>
          <w:sz w:val="28"/>
          <w:szCs w:val="28"/>
          <w:lang w:val="ru-RU"/>
        </w:rPr>
        <w:t xml:space="preserve"> </w:t>
      </w:r>
      <w:r w:rsidRPr="00B469CA">
        <w:rPr>
          <w:rStyle w:val="0pt"/>
          <w:rFonts w:eastAsiaTheme="minorHAnsi"/>
          <w:b w:val="0"/>
          <w:sz w:val="28"/>
          <w:szCs w:val="28"/>
          <w:lang w:val="ru-RU"/>
        </w:rPr>
        <w:t>мероприятий</w:t>
      </w:r>
      <w:r w:rsidRPr="00B469CA">
        <w:rPr>
          <w:spacing w:val="0"/>
          <w:sz w:val="28"/>
          <w:szCs w:val="28"/>
          <w:lang w:val="ru-RU"/>
        </w:rPr>
        <w:t xml:space="preserve"> по обеспечению безопасности Учреждения;</w:t>
      </w:r>
    </w:p>
    <w:p w:rsidR="00ED3FD5" w:rsidRPr="00B469CA" w:rsidRDefault="00B469CA" w:rsidP="00B469CA">
      <w:pPr>
        <w:pStyle w:val="aa"/>
        <w:tabs>
          <w:tab w:val="left" w:pos="-142"/>
          <w:tab w:val="left" w:pos="284"/>
        </w:tabs>
        <w:jc w:val="both"/>
        <w:rPr>
          <w:lang w:val="ru-RU"/>
        </w:rPr>
      </w:pPr>
      <w:r w:rsidRPr="00B469CA">
        <w:rPr>
          <w:rStyle w:val="0pt"/>
          <w:rFonts w:eastAsiaTheme="minorHAnsi"/>
          <w:b w:val="0"/>
          <w:sz w:val="28"/>
          <w:szCs w:val="28"/>
          <w:lang w:val="ru-RU"/>
        </w:rPr>
        <w:t>- распределять</w:t>
      </w:r>
      <w:r w:rsidRPr="00B469CA">
        <w:rPr>
          <w:lang w:val="ru-RU"/>
        </w:rPr>
        <w:t xml:space="preserve"> стимулирующие выплаты работникам Учреждения</w:t>
      </w:r>
      <w:r>
        <w:rPr>
          <w:lang w:val="ru-RU"/>
        </w:rPr>
        <w:t>»</w:t>
      </w:r>
    </w:p>
    <w:p w:rsidR="00EF1D2B" w:rsidRDefault="00EF1D2B" w:rsidP="0031123D">
      <w:pPr>
        <w:pStyle w:val="aa"/>
        <w:jc w:val="both"/>
        <w:rPr>
          <w:lang w:val="ru-RU"/>
        </w:rPr>
      </w:pPr>
    </w:p>
    <w:p w:rsidR="0031123D" w:rsidRDefault="003574AD" w:rsidP="0031123D">
      <w:pPr>
        <w:pStyle w:val="aa"/>
        <w:jc w:val="both"/>
        <w:rPr>
          <w:lang w:val="ru-RU"/>
        </w:rPr>
      </w:pPr>
      <w:r>
        <w:rPr>
          <w:lang w:val="ru-RU"/>
        </w:rPr>
        <w:t>в п.5.17 слова «учащиеся» заменить словами «обучающиеся»</w:t>
      </w:r>
      <w:r w:rsidR="00F908D2">
        <w:rPr>
          <w:lang w:val="ru-RU"/>
        </w:rPr>
        <w:t>.</w:t>
      </w:r>
    </w:p>
    <w:p w:rsidR="003574AD" w:rsidRDefault="003574AD" w:rsidP="0031123D">
      <w:pPr>
        <w:pStyle w:val="aa"/>
        <w:jc w:val="both"/>
        <w:rPr>
          <w:lang w:val="ru-RU"/>
        </w:rPr>
      </w:pPr>
    </w:p>
    <w:p w:rsidR="003574AD" w:rsidRDefault="00F908D2" w:rsidP="0031123D">
      <w:pPr>
        <w:pStyle w:val="aa"/>
        <w:jc w:val="both"/>
        <w:rPr>
          <w:lang w:val="ru-RU"/>
        </w:rPr>
      </w:pPr>
      <w:r>
        <w:rPr>
          <w:lang w:val="ru-RU"/>
        </w:rPr>
        <w:t>Раздел 6. Права и обязанности участников образовательного процесса.</w:t>
      </w:r>
    </w:p>
    <w:p w:rsidR="00336906" w:rsidRDefault="00336906" w:rsidP="0031123D">
      <w:pPr>
        <w:pStyle w:val="aa"/>
        <w:jc w:val="both"/>
        <w:rPr>
          <w:lang w:val="ru-RU"/>
        </w:rPr>
      </w:pPr>
    </w:p>
    <w:p w:rsidR="00B469CA" w:rsidRDefault="00B469CA" w:rsidP="0031123D">
      <w:pPr>
        <w:pStyle w:val="aa"/>
        <w:jc w:val="both"/>
        <w:rPr>
          <w:lang w:val="ru-RU"/>
        </w:rPr>
      </w:pPr>
    </w:p>
    <w:p w:rsidR="00B469CA" w:rsidRDefault="00B469CA" w:rsidP="0031123D">
      <w:pPr>
        <w:pStyle w:val="aa"/>
        <w:jc w:val="both"/>
        <w:rPr>
          <w:lang w:val="ru-RU"/>
        </w:rPr>
      </w:pPr>
    </w:p>
    <w:p w:rsidR="00F908D2" w:rsidRDefault="003574AD" w:rsidP="0031123D">
      <w:pPr>
        <w:pStyle w:val="aa"/>
        <w:jc w:val="both"/>
        <w:rPr>
          <w:lang w:val="ru-RU"/>
        </w:rPr>
      </w:pPr>
      <w:r>
        <w:rPr>
          <w:lang w:val="ru-RU"/>
        </w:rPr>
        <w:lastRenderedPageBreak/>
        <w:t>п</w:t>
      </w:r>
      <w:r w:rsidR="00F908D2">
        <w:rPr>
          <w:lang w:val="ru-RU"/>
        </w:rPr>
        <w:t xml:space="preserve">.6.5. исключить </w:t>
      </w:r>
      <w:r w:rsidR="00ED3FD5">
        <w:rPr>
          <w:lang w:val="ru-RU"/>
        </w:rPr>
        <w:t>четвертый</w:t>
      </w:r>
      <w:r w:rsidR="00F908D2">
        <w:rPr>
          <w:lang w:val="ru-RU"/>
        </w:rPr>
        <w:t xml:space="preserve"> абзац</w:t>
      </w:r>
      <w:r>
        <w:rPr>
          <w:lang w:val="ru-RU"/>
        </w:rPr>
        <w:t xml:space="preserve"> </w:t>
      </w:r>
    </w:p>
    <w:p w:rsidR="0031123D" w:rsidRDefault="003574AD" w:rsidP="0031123D">
      <w:pPr>
        <w:pStyle w:val="aa"/>
        <w:jc w:val="both"/>
        <w:rPr>
          <w:lang w:val="ru-RU"/>
        </w:rPr>
      </w:pPr>
      <w:r>
        <w:rPr>
          <w:lang w:val="ru-RU"/>
        </w:rPr>
        <w:t>«- участвовать в труде по самообслуживанию, дежурстве по Учреждению, классу»;</w:t>
      </w:r>
    </w:p>
    <w:p w:rsidR="003574AD" w:rsidRDefault="003574AD" w:rsidP="0031123D">
      <w:pPr>
        <w:pStyle w:val="aa"/>
        <w:jc w:val="both"/>
        <w:rPr>
          <w:lang w:val="ru-RU"/>
        </w:rPr>
      </w:pPr>
    </w:p>
    <w:p w:rsidR="00F908D2" w:rsidRDefault="003574AD" w:rsidP="003574AD">
      <w:pPr>
        <w:pStyle w:val="aa"/>
        <w:jc w:val="both"/>
        <w:rPr>
          <w:lang w:val="ru-RU"/>
        </w:rPr>
      </w:pPr>
      <w:r>
        <w:rPr>
          <w:lang w:val="ru-RU"/>
        </w:rPr>
        <w:t>п.6.8. седьмой абзац изл</w:t>
      </w:r>
      <w:r w:rsidR="00B93723">
        <w:rPr>
          <w:lang w:val="ru-RU"/>
        </w:rPr>
        <w:t>ожи</w:t>
      </w:r>
      <w:r>
        <w:rPr>
          <w:lang w:val="ru-RU"/>
        </w:rPr>
        <w:t>ть в следующей редакции:</w:t>
      </w:r>
    </w:p>
    <w:p w:rsidR="003574AD" w:rsidRDefault="003574AD" w:rsidP="003574AD">
      <w:pPr>
        <w:pStyle w:val="aa"/>
        <w:jc w:val="both"/>
        <w:rPr>
          <w:lang w:val="ru-RU"/>
        </w:rPr>
      </w:pPr>
      <w:r>
        <w:rPr>
          <w:lang w:val="ru-RU"/>
        </w:rPr>
        <w:t xml:space="preserve"> «- Изучать индивидуальные способности обучающихся, </w:t>
      </w:r>
      <w:r w:rsidR="00B93723">
        <w:rPr>
          <w:lang w:val="ru-RU"/>
        </w:rPr>
        <w:t>социально</w:t>
      </w:r>
      <w:r>
        <w:rPr>
          <w:lang w:val="ru-RU"/>
        </w:rPr>
        <w:t>-бытовые условия несовершеннолетних обучающихся, использовать в работе современные достижения психолого-педагогической науки и современной методики»;</w:t>
      </w:r>
    </w:p>
    <w:p w:rsidR="003574AD" w:rsidRDefault="003574AD" w:rsidP="0031123D">
      <w:pPr>
        <w:pStyle w:val="aa"/>
        <w:jc w:val="both"/>
        <w:rPr>
          <w:lang w:val="ru-RU"/>
        </w:rPr>
      </w:pPr>
    </w:p>
    <w:p w:rsidR="00F908D2" w:rsidRDefault="003574AD" w:rsidP="003574AD">
      <w:pPr>
        <w:pStyle w:val="aa"/>
        <w:jc w:val="both"/>
        <w:rPr>
          <w:lang w:val="ru-RU"/>
        </w:rPr>
      </w:pPr>
      <w:r>
        <w:rPr>
          <w:lang w:val="ru-RU"/>
        </w:rPr>
        <w:t>п.6.8. одиннадцатый абзац изл</w:t>
      </w:r>
      <w:r w:rsidR="00B93723">
        <w:rPr>
          <w:lang w:val="ru-RU"/>
        </w:rPr>
        <w:t>ожи</w:t>
      </w:r>
      <w:r w:rsidR="00F30FAA">
        <w:rPr>
          <w:lang w:val="ru-RU"/>
        </w:rPr>
        <w:t>ть</w:t>
      </w:r>
      <w:r>
        <w:rPr>
          <w:lang w:val="ru-RU"/>
        </w:rPr>
        <w:t xml:space="preserve"> в следующей редакции: </w:t>
      </w:r>
    </w:p>
    <w:p w:rsidR="003574AD" w:rsidRDefault="003574AD" w:rsidP="003574AD">
      <w:pPr>
        <w:pStyle w:val="aa"/>
        <w:jc w:val="both"/>
        <w:rPr>
          <w:lang w:val="ru-RU"/>
        </w:rPr>
      </w:pPr>
      <w:r>
        <w:rPr>
          <w:lang w:val="ru-RU"/>
        </w:rPr>
        <w:t>«- поддерживать постоянную связь с родителями (законными представителями) несовершеннолетних обучающихся, оказывать им практическую и консультативную помощь в воспитании ребенка, привлекать родителей (законных представителей) несовершеннолетних обучающихся к посильному участию в организ</w:t>
      </w:r>
      <w:r w:rsidR="00F908D2">
        <w:rPr>
          <w:lang w:val="ru-RU"/>
        </w:rPr>
        <w:t>ации образовательного процесса»;</w:t>
      </w:r>
    </w:p>
    <w:p w:rsidR="003574AD" w:rsidRDefault="003574AD" w:rsidP="003574AD">
      <w:pPr>
        <w:pStyle w:val="aa"/>
        <w:jc w:val="both"/>
        <w:rPr>
          <w:lang w:val="ru-RU"/>
        </w:rPr>
      </w:pPr>
    </w:p>
    <w:p w:rsidR="00F908D2" w:rsidRDefault="003574AD" w:rsidP="003574AD">
      <w:pPr>
        <w:pStyle w:val="aa"/>
        <w:jc w:val="both"/>
        <w:rPr>
          <w:lang w:val="ru-RU"/>
        </w:rPr>
      </w:pPr>
      <w:r>
        <w:rPr>
          <w:lang w:val="ru-RU"/>
        </w:rPr>
        <w:t>п.6.9. первый абзац изл</w:t>
      </w:r>
      <w:r w:rsidR="00B93723">
        <w:rPr>
          <w:lang w:val="ru-RU"/>
        </w:rPr>
        <w:t>ожи</w:t>
      </w:r>
      <w:r>
        <w:rPr>
          <w:lang w:val="ru-RU"/>
        </w:rPr>
        <w:t xml:space="preserve">ть в следующей редакции: </w:t>
      </w:r>
    </w:p>
    <w:p w:rsidR="003574AD" w:rsidRDefault="003574AD" w:rsidP="003574AD">
      <w:pPr>
        <w:pStyle w:val="aa"/>
        <w:jc w:val="both"/>
        <w:rPr>
          <w:lang w:val="ru-RU"/>
        </w:rPr>
      </w:pPr>
      <w:r>
        <w:rPr>
          <w:lang w:val="ru-RU"/>
        </w:rPr>
        <w:t>«Родители (законные представители) несовершеннолетних обучающихся имеют право</w:t>
      </w:r>
      <w:proofErr w:type="gramStart"/>
      <w:r w:rsidR="00F908D2">
        <w:rPr>
          <w:lang w:val="ru-RU"/>
        </w:rPr>
        <w:t>:</w:t>
      </w:r>
      <w:r>
        <w:rPr>
          <w:lang w:val="ru-RU"/>
        </w:rPr>
        <w:t>»</w:t>
      </w:r>
      <w:proofErr w:type="gramEnd"/>
    </w:p>
    <w:p w:rsidR="003574AD" w:rsidRDefault="003574AD" w:rsidP="003574AD">
      <w:pPr>
        <w:pStyle w:val="aa"/>
        <w:jc w:val="both"/>
        <w:rPr>
          <w:lang w:val="ru-RU"/>
        </w:rPr>
      </w:pPr>
    </w:p>
    <w:p w:rsidR="00F908D2" w:rsidRDefault="003574AD" w:rsidP="003574AD">
      <w:pPr>
        <w:pStyle w:val="aa"/>
        <w:jc w:val="both"/>
        <w:rPr>
          <w:lang w:val="ru-RU"/>
        </w:rPr>
      </w:pPr>
      <w:r>
        <w:rPr>
          <w:lang w:val="ru-RU"/>
        </w:rPr>
        <w:t xml:space="preserve">п.6.10. </w:t>
      </w:r>
      <w:r w:rsidR="00B93723">
        <w:rPr>
          <w:lang w:val="ru-RU"/>
        </w:rPr>
        <w:t>изложить</w:t>
      </w:r>
      <w:r>
        <w:rPr>
          <w:lang w:val="ru-RU"/>
        </w:rPr>
        <w:t xml:space="preserve"> в следующей редакции: </w:t>
      </w:r>
    </w:p>
    <w:p w:rsidR="003574AD" w:rsidRDefault="003574AD" w:rsidP="003574AD">
      <w:pPr>
        <w:pStyle w:val="aa"/>
        <w:jc w:val="both"/>
        <w:rPr>
          <w:lang w:val="ru-RU"/>
        </w:rPr>
      </w:pPr>
      <w:r>
        <w:rPr>
          <w:lang w:val="ru-RU"/>
        </w:rPr>
        <w:t>«Родители (законные представители) несовершеннолетних обучающихся обязаны</w:t>
      </w:r>
      <w:proofErr w:type="gramStart"/>
      <w:r>
        <w:rPr>
          <w:lang w:val="ru-RU"/>
        </w:rPr>
        <w:t>:»</w:t>
      </w:r>
      <w:proofErr w:type="gramEnd"/>
    </w:p>
    <w:p w:rsidR="003574AD" w:rsidRDefault="003574AD" w:rsidP="0031123D">
      <w:pPr>
        <w:pStyle w:val="aa"/>
        <w:jc w:val="both"/>
        <w:rPr>
          <w:lang w:val="ru-RU"/>
        </w:rPr>
      </w:pPr>
    </w:p>
    <w:p w:rsidR="0031123D" w:rsidRDefault="0031123D" w:rsidP="0031123D">
      <w:pPr>
        <w:pStyle w:val="aa"/>
        <w:jc w:val="both"/>
        <w:rPr>
          <w:lang w:val="ru-RU"/>
        </w:rPr>
      </w:pPr>
    </w:p>
    <w:p w:rsidR="0031123D" w:rsidRDefault="0031123D" w:rsidP="00B046BA">
      <w:pPr>
        <w:pStyle w:val="aa"/>
        <w:jc w:val="both"/>
        <w:rPr>
          <w:lang w:val="ru-RU"/>
        </w:rPr>
      </w:pPr>
    </w:p>
    <w:p w:rsidR="00B046BA" w:rsidRDefault="00B046BA" w:rsidP="00B046BA">
      <w:pPr>
        <w:pStyle w:val="aa"/>
        <w:jc w:val="both"/>
        <w:rPr>
          <w:lang w:val="ru-RU"/>
        </w:rPr>
      </w:pPr>
    </w:p>
    <w:p w:rsidR="00B046BA" w:rsidRDefault="00B046BA" w:rsidP="00B046BA">
      <w:pPr>
        <w:pStyle w:val="aa"/>
        <w:jc w:val="both"/>
        <w:rPr>
          <w:lang w:val="ru-RU"/>
        </w:rPr>
      </w:pPr>
    </w:p>
    <w:p w:rsidR="00B046BA" w:rsidRDefault="00B046BA" w:rsidP="00B046BA">
      <w:pPr>
        <w:pStyle w:val="aa"/>
        <w:jc w:val="both"/>
        <w:rPr>
          <w:lang w:val="ru-RU"/>
        </w:rPr>
      </w:pPr>
    </w:p>
    <w:p w:rsidR="00B046BA" w:rsidRDefault="00B046BA" w:rsidP="00B046BA">
      <w:pPr>
        <w:pStyle w:val="aa"/>
        <w:tabs>
          <w:tab w:val="left" w:pos="6060"/>
        </w:tabs>
        <w:jc w:val="both"/>
        <w:rPr>
          <w:lang w:val="ru-RU"/>
        </w:rPr>
      </w:pPr>
      <w:r>
        <w:rPr>
          <w:lang w:val="ru-RU"/>
        </w:rPr>
        <w:tab/>
        <w:t xml:space="preserve"> </w:t>
      </w:r>
    </w:p>
    <w:p w:rsidR="00B046BA" w:rsidRPr="00EC1FA6" w:rsidRDefault="00B046BA">
      <w:pPr>
        <w:rPr>
          <w:lang w:val="ru-RU"/>
        </w:rPr>
      </w:pPr>
    </w:p>
    <w:sectPr w:rsidR="00B046BA" w:rsidRPr="00EC1FA6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15C2"/>
    <w:multiLevelType w:val="hybridMultilevel"/>
    <w:tmpl w:val="A492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D63A4"/>
    <w:multiLevelType w:val="hybridMultilevel"/>
    <w:tmpl w:val="C2A8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E7911"/>
    <w:multiLevelType w:val="hybridMultilevel"/>
    <w:tmpl w:val="B774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21448"/>
    <w:multiLevelType w:val="multilevel"/>
    <w:tmpl w:val="90F698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A2602"/>
    <w:multiLevelType w:val="hybridMultilevel"/>
    <w:tmpl w:val="8C28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15656"/>
    <w:multiLevelType w:val="hybridMultilevel"/>
    <w:tmpl w:val="68F861A2"/>
    <w:lvl w:ilvl="0" w:tplc="13A4B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BF9"/>
    <w:rsid w:val="000B72FE"/>
    <w:rsid w:val="000C4B37"/>
    <w:rsid w:val="000D5FD4"/>
    <w:rsid w:val="001264E3"/>
    <w:rsid w:val="001709F6"/>
    <w:rsid w:val="001D5327"/>
    <w:rsid w:val="0022540A"/>
    <w:rsid w:val="00273E17"/>
    <w:rsid w:val="002F77EB"/>
    <w:rsid w:val="0031123D"/>
    <w:rsid w:val="00336906"/>
    <w:rsid w:val="003574AD"/>
    <w:rsid w:val="003F6739"/>
    <w:rsid w:val="00413060"/>
    <w:rsid w:val="004479CE"/>
    <w:rsid w:val="00455A75"/>
    <w:rsid w:val="00484675"/>
    <w:rsid w:val="004863B4"/>
    <w:rsid w:val="004D636F"/>
    <w:rsid w:val="004E65F0"/>
    <w:rsid w:val="0058617A"/>
    <w:rsid w:val="005A3946"/>
    <w:rsid w:val="006509E2"/>
    <w:rsid w:val="00655144"/>
    <w:rsid w:val="00661865"/>
    <w:rsid w:val="007500A3"/>
    <w:rsid w:val="00753537"/>
    <w:rsid w:val="00787F11"/>
    <w:rsid w:val="007A75B6"/>
    <w:rsid w:val="007C0615"/>
    <w:rsid w:val="007F35A8"/>
    <w:rsid w:val="008428DC"/>
    <w:rsid w:val="00874607"/>
    <w:rsid w:val="008A008A"/>
    <w:rsid w:val="008D4FAD"/>
    <w:rsid w:val="0090178D"/>
    <w:rsid w:val="009528D5"/>
    <w:rsid w:val="00982E28"/>
    <w:rsid w:val="009C4705"/>
    <w:rsid w:val="009F6C74"/>
    <w:rsid w:val="00A2595E"/>
    <w:rsid w:val="00A318D0"/>
    <w:rsid w:val="00A3569A"/>
    <w:rsid w:val="00A64B50"/>
    <w:rsid w:val="00A94CF3"/>
    <w:rsid w:val="00AD5BB0"/>
    <w:rsid w:val="00B046BA"/>
    <w:rsid w:val="00B15226"/>
    <w:rsid w:val="00B469CA"/>
    <w:rsid w:val="00B549E5"/>
    <w:rsid w:val="00B93723"/>
    <w:rsid w:val="00BB0236"/>
    <w:rsid w:val="00C04BF9"/>
    <w:rsid w:val="00C64B55"/>
    <w:rsid w:val="00CA1393"/>
    <w:rsid w:val="00CE7228"/>
    <w:rsid w:val="00D031B4"/>
    <w:rsid w:val="00DA5627"/>
    <w:rsid w:val="00DE5F0A"/>
    <w:rsid w:val="00DF2FC7"/>
    <w:rsid w:val="00E04084"/>
    <w:rsid w:val="00E27082"/>
    <w:rsid w:val="00E27E36"/>
    <w:rsid w:val="00E37953"/>
    <w:rsid w:val="00E469BC"/>
    <w:rsid w:val="00E53562"/>
    <w:rsid w:val="00EC1FA6"/>
    <w:rsid w:val="00ED3FD5"/>
    <w:rsid w:val="00EF1D2B"/>
    <w:rsid w:val="00F30FAA"/>
    <w:rsid w:val="00F9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D"/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  <w:style w:type="character" w:customStyle="1" w:styleId="23">
    <w:name w:val="Основной текст 2 Знак"/>
    <w:basedOn w:val="a0"/>
    <w:link w:val="24"/>
    <w:locked/>
    <w:rsid w:val="009F6C74"/>
    <w:rPr>
      <w:sz w:val="24"/>
      <w:lang w:bidi="ar-SA"/>
    </w:rPr>
  </w:style>
  <w:style w:type="paragraph" w:styleId="24">
    <w:name w:val="Body Text 2"/>
    <w:basedOn w:val="a"/>
    <w:link w:val="23"/>
    <w:rsid w:val="009F6C74"/>
    <w:rPr>
      <w:sz w:val="24"/>
      <w:lang w:bidi="ar-SA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9F6C74"/>
  </w:style>
  <w:style w:type="paragraph" w:customStyle="1" w:styleId="FR1">
    <w:name w:val="FR1"/>
    <w:rsid w:val="009F6C74"/>
    <w:pPr>
      <w:widowControl w:val="0"/>
      <w:snapToGrid w:val="0"/>
      <w:ind w:firstLine="700"/>
    </w:pPr>
    <w:rPr>
      <w:rFonts w:ascii="Arial" w:eastAsia="Times New Roman" w:hAnsi="Arial"/>
      <w:sz w:val="24"/>
      <w:szCs w:val="20"/>
      <w:lang w:val="ru-RU" w:eastAsia="ru-RU" w:bidi="ar-SA"/>
    </w:rPr>
  </w:style>
  <w:style w:type="paragraph" w:styleId="af5">
    <w:name w:val="Normal (Web)"/>
    <w:basedOn w:val="a"/>
    <w:unhideWhenUsed/>
    <w:rsid w:val="00B469CA"/>
    <w:pPr>
      <w:spacing w:after="150"/>
    </w:pPr>
    <w:rPr>
      <w:rFonts w:eastAsia="Times New Roman"/>
      <w:sz w:val="24"/>
      <w:szCs w:val="24"/>
      <w:lang w:val="ru-RU" w:eastAsia="ru-RU" w:bidi="ar-SA"/>
    </w:rPr>
  </w:style>
  <w:style w:type="character" w:customStyle="1" w:styleId="af6">
    <w:name w:val="Основной текст_"/>
    <w:basedOn w:val="a0"/>
    <w:link w:val="11"/>
    <w:rsid w:val="00B469CA"/>
    <w:rPr>
      <w:spacing w:val="20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6"/>
    <w:rsid w:val="00B469CA"/>
    <w:pPr>
      <w:shd w:val="clear" w:color="auto" w:fill="FFFFFF"/>
      <w:spacing w:after="60" w:line="0" w:lineRule="atLeast"/>
      <w:jc w:val="both"/>
    </w:pPr>
    <w:rPr>
      <w:spacing w:val="20"/>
      <w:sz w:val="22"/>
      <w:szCs w:val="22"/>
    </w:rPr>
  </w:style>
  <w:style w:type="character" w:customStyle="1" w:styleId="Candara115pt0pt">
    <w:name w:val="Основной текст + Candara;11;5 pt;Полужирный;Интервал 0 pt"/>
    <w:basedOn w:val="af6"/>
    <w:rsid w:val="00B469CA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0pt">
    <w:name w:val="Основной текст + Полужирный;Интервал 0 pt"/>
    <w:basedOn w:val="af6"/>
    <w:rsid w:val="00B469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27</cp:revision>
  <cp:lastPrinted>2013-03-06T12:51:00Z</cp:lastPrinted>
  <dcterms:created xsi:type="dcterms:W3CDTF">2012-10-16T10:05:00Z</dcterms:created>
  <dcterms:modified xsi:type="dcterms:W3CDTF">2013-03-06T12:51:00Z</dcterms:modified>
</cp:coreProperties>
</file>