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9E" w:rsidRDefault="00664F9E" w:rsidP="00664F9E">
      <w:bookmarkStart w:id="0" w:name="_GoBack"/>
      <w:bookmarkEnd w:id="0"/>
      <w:r>
        <w:t>Стоимость предоставляемой услуги:</w:t>
      </w:r>
    </w:p>
    <w:p w:rsidR="007B41B8" w:rsidRDefault="00664F9E" w:rsidP="00664F9E">
      <w:r>
        <w:t>На 2013-2014 учебный год информация о стоимости платных услуг не предусмотрена</w:t>
      </w:r>
    </w:p>
    <w:sectPr w:rsidR="007B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9E"/>
    <w:rsid w:val="000476C1"/>
    <w:rsid w:val="00664F9E"/>
    <w:rsid w:val="007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2013-12-19T12:43:00Z</dcterms:created>
  <dcterms:modified xsi:type="dcterms:W3CDTF">2013-12-19T12:43:00Z</dcterms:modified>
</cp:coreProperties>
</file>